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24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Přepošli na můj email </w:t>
      </w:r>
      <w:hyperlink r:id="rId4" w:history="1">
        <w:r w:rsidR="00311710" w:rsidRPr="00D41C28">
          <w:rPr>
            <w:rStyle w:val="Hypertextovodkaz"/>
            <w:sz w:val="28"/>
            <w:szCs w:val="28"/>
          </w:rPr>
          <w:t>dalecka.kacka@gmail.com</w:t>
        </w:r>
      </w:hyperlink>
      <w:r w:rsidR="00311710">
        <w:rPr>
          <w:sz w:val="28"/>
          <w:szCs w:val="28"/>
        </w:rPr>
        <w:t xml:space="preserve"> </w:t>
      </w:r>
      <w:r>
        <w:rPr>
          <w:sz w:val="28"/>
          <w:szCs w:val="28"/>
        </w:rPr>
        <w:t>do konce týdne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Rozhodni, ve které větě je přídavné jméno s pravopisnou chybou (třeba vyznač x):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a) Pozoroval sousedovy králíky.</w:t>
      </w: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b) Vyrušil nás orlí křik.</w:t>
      </w: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c) Se stěhovavými ptáky odlétly i vlaštovky.</w:t>
      </w:r>
    </w:p>
    <w:p w:rsidR="00364C5E" w:rsidRPr="00481793" w:rsidRDefault="00364C5E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>d) Ochutnali prav</w:t>
      </w:r>
      <w:r w:rsidRPr="00481793">
        <w:rPr>
          <w:color w:val="FF0000"/>
          <w:sz w:val="28"/>
          <w:szCs w:val="28"/>
          <w:u w:val="double"/>
        </w:rPr>
        <w:t>í</w:t>
      </w:r>
      <w:r>
        <w:rPr>
          <w:sz w:val="28"/>
          <w:szCs w:val="28"/>
        </w:rPr>
        <w:t xml:space="preserve"> včelí med.</w:t>
      </w:r>
      <w:r w:rsidR="00481793">
        <w:rPr>
          <w:sz w:val="28"/>
          <w:szCs w:val="28"/>
        </w:rPr>
        <w:t xml:space="preserve"> </w:t>
      </w:r>
      <w:r w:rsidR="00481793">
        <w:rPr>
          <w:color w:val="7030A0"/>
          <w:sz w:val="28"/>
          <w:szCs w:val="28"/>
        </w:rPr>
        <w:t>x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364C5E" w:rsidRDefault="00364C5E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2D7">
        <w:rPr>
          <w:sz w:val="28"/>
          <w:szCs w:val="28"/>
        </w:rPr>
        <w:t>N</w:t>
      </w:r>
      <w:r>
        <w:rPr>
          <w:sz w:val="28"/>
          <w:szCs w:val="28"/>
        </w:rPr>
        <w:t>apiš v množném čísle: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Pr="00481793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a) maličký pejsek – </w:t>
      </w:r>
      <w:r w:rsidR="00481793">
        <w:rPr>
          <w:color w:val="7030A0"/>
          <w:sz w:val="28"/>
          <w:szCs w:val="28"/>
        </w:rPr>
        <w:t>maličcí pejsci</w:t>
      </w:r>
    </w:p>
    <w:p w:rsidR="005232D7" w:rsidRPr="00481793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b) tuniský občan – </w:t>
      </w:r>
      <w:r w:rsidR="00481793">
        <w:rPr>
          <w:color w:val="7030A0"/>
          <w:sz w:val="28"/>
          <w:szCs w:val="28"/>
        </w:rPr>
        <w:t>tuniští občané</w:t>
      </w:r>
    </w:p>
    <w:p w:rsidR="005232D7" w:rsidRPr="00481793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>c) kroměřížský hokejista –</w:t>
      </w:r>
      <w:r w:rsidR="00481793">
        <w:rPr>
          <w:sz w:val="28"/>
          <w:szCs w:val="28"/>
        </w:rPr>
        <w:t xml:space="preserve"> </w:t>
      </w:r>
      <w:r w:rsidR="00481793">
        <w:rPr>
          <w:color w:val="7030A0"/>
          <w:sz w:val="28"/>
          <w:szCs w:val="28"/>
        </w:rPr>
        <w:t>kroměřížští hokejisté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Urči slovní druh podtržených slov (napiš slovně):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Pr="00125C7E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a) Vidím </w:t>
      </w:r>
      <w:r w:rsidRPr="005232D7">
        <w:rPr>
          <w:sz w:val="28"/>
          <w:szCs w:val="28"/>
          <w:u w:val="single"/>
        </w:rPr>
        <w:t>tu</w:t>
      </w:r>
      <w:r>
        <w:rPr>
          <w:sz w:val="28"/>
          <w:szCs w:val="28"/>
        </w:rPr>
        <w:t xml:space="preserve"> nového žáka. -</w:t>
      </w:r>
      <w:r w:rsidR="00481793">
        <w:rPr>
          <w:sz w:val="28"/>
          <w:szCs w:val="28"/>
        </w:rPr>
        <w:t xml:space="preserve"> </w:t>
      </w:r>
      <w:r w:rsidR="00125C7E">
        <w:rPr>
          <w:color w:val="7030A0"/>
          <w:sz w:val="28"/>
          <w:szCs w:val="28"/>
        </w:rPr>
        <w:t>příslovce</w:t>
      </w:r>
    </w:p>
    <w:p w:rsidR="005232D7" w:rsidRPr="00125C7E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b) Tvrdil, </w:t>
      </w:r>
      <w:r w:rsidRPr="005232D7">
        <w:rPr>
          <w:sz w:val="28"/>
          <w:szCs w:val="28"/>
          <w:u w:val="single"/>
        </w:rPr>
        <w:t xml:space="preserve">že </w:t>
      </w:r>
      <w:r>
        <w:rPr>
          <w:sz w:val="28"/>
          <w:szCs w:val="28"/>
        </w:rPr>
        <w:t>ho nepoznal. -</w:t>
      </w:r>
      <w:r w:rsidR="00125C7E">
        <w:rPr>
          <w:sz w:val="28"/>
          <w:szCs w:val="28"/>
        </w:rPr>
        <w:t xml:space="preserve"> </w:t>
      </w:r>
      <w:r w:rsidR="00125C7E">
        <w:rPr>
          <w:color w:val="7030A0"/>
          <w:sz w:val="28"/>
          <w:szCs w:val="28"/>
        </w:rPr>
        <w:t>spojka</w:t>
      </w:r>
    </w:p>
    <w:p w:rsidR="005232D7" w:rsidRPr="00125C7E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c) Slušně </w:t>
      </w:r>
      <w:r w:rsidRPr="005232D7">
        <w:rPr>
          <w:sz w:val="28"/>
          <w:szCs w:val="28"/>
          <w:u w:val="single"/>
        </w:rPr>
        <w:t>pozdrav</w:t>
      </w:r>
      <w:r>
        <w:rPr>
          <w:sz w:val="28"/>
          <w:szCs w:val="28"/>
        </w:rPr>
        <w:t xml:space="preserve">! – </w:t>
      </w:r>
      <w:r w:rsidR="00125C7E">
        <w:rPr>
          <w:color w:val="7030A0"/>
          <w:sz w:val="28"/>
          <w:szCs w:val="28"/>
        </w:rPr>
        <w:t>sloveso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Najdi slovo, které do řady nepatří (škrtni nebo ho napiš):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dnes, dnešek, </w:t>
      </w:r>
      <w:r w:rsidRPr="00125C7E">
        <w:rPr>
          <w:color w:val="7030A0"/>
          <w:sz w:val="28"/>
          <w:szCs w:val="28"/>
          <w:u w:val="single"/>
        </w:rPr>
        <w:t>odnes</w:t>
      </w:r>
      <w:r>
        <w:rPr>
          <w:sz w:val="28"/>
          <w:szCs w:val="28"/>
        </w:rPr>
        <w:t>, dnešní, dodnes, podnes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Užij následující slova ve větách: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p w:rsidR="005232D7" w:rsidRPr="00125C7E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232D7">
        <w:rPr>
          <w:b/>
          <w:bCs/>
          <w:sz w:val="28"/>
          <w:szCs w:val="28"/>
        </w:rPr>
        <w:t>správa</w:t>
      </w:r>
      <w:r>
        <w:rPr>
          <w:sz w:val="28"/>
          <w:szCs w:val="28"/>
        </w:rPr>
        <w:t xml:space="preserve"> – </w:t>
      </w:r>
      <w:r w:rsidR="00125C7E">
        <w:rPr>
          <w:color w:val="7030A0"/>
          <w:sz w:val="28"/>
          <w:szCs w:val="28"/>
        </w:rPr>
        <w:t>Správa silic dokončila opravu dálnice.</w:t>
      </w:r>
    </w:p>
    <w:p w:rsidR="00AC7A7C" w:rsidRDefault="00AC7A7C" w:rsidP="00364C5E">
      <w:pPr>
        <w:pStyle w:val="Bezmezer"/>
        <w:rPr>
          <w:sz w:val="28"/>
          <w:szCs w:val="28"/>
        </w:rPr>
      </w:pPr>
    </w:p>
    <w:p w:rsidR="005232D7" w:rsidRPr="00125C7E" w:rsidRDefault="005232D7" w:rsidP="00364C5E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5232D7">
        <w:rPr>
          <w:b/>
          <w:bCs/>
          <w:sz w:val="28"/>
          <w:szCs w:val="28"/>
        </w:rPr>
        <w:t>zpráva</w:t>
      </w:r>
      <w:r>
        <w:rPr>
          <w:sz w:val="28"/>
          <w:szCs w:val="28"/>
        </w:rPr>
        <w:t xml:space="preserve"> </w:t>
      </w:r>
      <w:r w:rsidR="00125C7E">
        <w:rPr>
          <w:sz w:val="28"/>
          <w:szCs w:val="28"/>
        </w:rPr>
        <w:t xml:space="preserve">– </w:t>
      </w:r>
      <w:r w:rsidR="00125C7E">
        <w:rPr>
          <w:color w:val="7030A0"/>
          <w:sz w:val="28"/>
          <w:szCs w:val="28"/>
        </w:rPr>
        <w:t>Děkuji ti za pozitivní zprávu.</w:t>
      </w:r>
    </w:p>
    <w:p w:rsidR="00364C5E" w:rsidRDefault="00364C5E" w:rsidP="00364C5E">
      <w:pPr>
        <w:pStyle w:val="Bezmezer"/>
        <w:rPr>
          <w:sz w:val="28"/>
          <w:szCs w:val="28"/>
        </w:rPr>
      </w:pPr>
    </w:p>
    <w:p w:rsidR="005232D7" w:rsidRDefault="005232D7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Přiřaď k sobě protikladná vyjádření (k číslicím doplň správné písmeno):</w:t>
      </w:r>
    </w:p>
    <w:p w:rsidR="005232D7" w:rsidRDefault="005232D7" w:rsidP="00364C5E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782B" w:rsidTr="005B782B">
        <w:tc>
          <w:tcPr>
            <w:tcW w:w="4814" w:type="dxa"/>
          </w:tcPr>
          <w:p w:rsidR="005B782B" w:rsidRPr="00125C7E" w:rsidRDefault="00931E7F" w:rsidP="00364C5E">
            <w:pPr>
              <w:pStyle w:val="Bezmez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1) Má peněz jako želez.</w:t>
            </w:r>
            <w:r w:rsidR="00125C7E">
              <w:rPr>
                <w:sz w:val="28"/>
                <w:szCs w:val="28"/>
              </w:rPr>
              <w:t xml:space="preserve">                    </w:t>
            </w:r>
            <w:r w:rsidR="00125C7E">
              <w:rPr>
                <w:color w:val="7030A0"/>
                <w:sz w:val="28"/>
                <w:szCs w:val="28"/>
              </w:rPr>
              <w:t xml:space="preserve"> c)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Vyskočil jako uštknutý.</w:t>
            </w:r>
          </w:p>
        </w:tc>
      </w:tr>
      <w:tr w:rsidR="005B782B" w:rsidTr="005B782B">
        <w:tc>
          <w:tcPr>
            <w:tcW w:w="4814" w:type="dxa"/>
          </w:tcPr>
          <w:p w:rsidR="00931E7F" w:rsidRPr="00125C7E" w:rsidRDefault="00931E7F" w:rsidP="00364C5E">
            <w:pPr>
              <w:pStyle w:val="Bezmez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2) Zůstal jako zkamenělý.</w:t>
            </w:r>
            <w:r w:rsidR="00125C7E">
              <w:rPr>
                <w:sz w:val="28"/>
                <w:szCs w:val="28"/>
              </w:rPr>
              <w:t xml:space="preserve">                 </w:t>
            </w:r>
            <w:r w:rsidR="00125C7E">
              <w:rPr>
                <w:color w:val="7030A0"/>
                <w:sz w:val="28"/>
                <w:szCs w:val="28"/>
              </w:rPr>
              <w:t xml:space="preserve"> a)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Líná pusa holé neštěstí.</w:t>
            </w:r>
          </w:p>
        </w:tc>
      </w:tr>
      <w:tr w:rsidR="005B782B" w:rsidTr="005B782B">
        <w:tc>
          <w:tcPr>
            <w:tcW w:w="4814" w:type="dxa"/>
          </w:tcPr>
          <w:p w:rsidR="005B782B" w:rsidRPr="00125C7E" w:rsidRDefault="00931E7F" w:rsidP="00364C5E">
            <w:pPr>
              <w:pStyle w:val="Bezmez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3) Sedí jako hromádka neštěstí.</w:t>
            </w:r>
            <w:r w:rsidR="00125C7E">
              <w:rPr>
                <w:sz w:val="28"/>
                <w:szCs w:val="28"/>
              </w:rPr>
              <w:t xml:space="preserve">       </w:t>
            </w:r>
            <w:r w:rsidR="00125C7E">
              <w:rPr>
                <w:color w:val="7030A0"/>
                <w:sz w:val="28"/>
                <w:szCs w:val="28"/>
              </w:rPr>
              <w:t>d)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Je chudý jako kostelní myš.</w:t>
            </w:r>
          </w:p>
        </w:tc>
      </w:tr>
      <w:tr w:rsidR="005B782B" w:rsidTr="005B782B">
        <w:tc>
          <w:tcPr>
            <w:tcW w:w="4814" w:type="dxa"/>
          </w:tcPr>
          <w:p w:rsidR="005B782B" w:rsidRPr="00125C7E" w:rsidRDefault="00931E7F" w:rsidP="00364C5E">
            <w:pPr>
              <w:pStyle w:val="Bezmezer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4) Mluvit stříbro, mlčeti zlato.</w:t>
            </w:r>
            <w:r w:rsidR="00125C7E">
              <w:rPr>
                <w:sz w:val="28"/>
                <w:szCs w:val="28"/>
              </w:rPr>
              <w:t xml:space="preserve">           </w:t>
            </w:r>
            <w:r w:rsidR="00125C7E">
              <w:rPr>
                <w:color w:val="7030A0"/>
                <w:sz w:val="28"/>
                <w:szCs w:val="28"/>
              </w:rPr>
              <w:t>b)</w:t>
            </w:r>
          </w:p>
        </w:tc>
        <w:tc>
          <w:tcPr>
            <w:tcW w:w="4814" w:type="dxa"/>
          </w:tcPr>
          <w:p w:rsidR="005B782B" w:rsidRDefault="00931E7F" w:rsidP="00364C5E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Byl v sedmém nebi.</w:t>
            </w:r>
          </w:p>
        </w:tc>
      </w:tr>
    </w:tbl>
    <w:p w:rsidR="005232D7" w:rsidRDefault="005232D7" w:rsidP="00364C5E">
      <w:pPr>
        <w:pStyle w:val="Bezmezer"/>
        <w:rPr>
          <w:sz w:val="28"/>
          <w:szCs w:val="28"/>
        </w:rPr>
      </w:pPr>
    </w:p>
    <w:p w:rsidR="00931E7F" w:rsidRDefault="00931E7F" w:rsidP="00364C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Vymysli větu tak, aby v ní byla slova těchto slovních druhů v daném pořadí:</w:t>
      </w:r>
    </w:p>
    <w:p w:rsidR="00931E7F" w:rsidRDefault="00931E7F" w:rsidP="00364C5E">
      <w:pPr>
        <w:pStyle w:val="Bezmez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1E7F">
        <w:rPr>
          <w:b/>
          <w:bCs/>
          <w:sz w:val="28"/>
          <w:szCs w:val="28"/>
        </w:rPr>
        <w:t>7. 3. 1. 5. 2. 1.</w:t>
      </w:r>
    </w:p>
    <w:p w:rsidR="00125C7E" w:rsidRPr="00125C7E" w:rsidRDefault="00125C7E" w:rsidP="00364C5E">
      <w:pPr>
        <w:pStyle w:val="Bezmezer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color w:val="7030A0"/>
          <w:sz w:val="28"/>
          <w:szCs w:val="28"/>
        </w:rPr>
        <w:t>Po</w:t>
      </w:r>
      <w:bookmarkStart w:id="0" w:name="_GoBack"/>
      <w:bookmarkEnd w:id="0"/>
      <w:r>
        <w:rPr>
          <w:color w:val="7030A0"/>
          <w:sz w:val="28"/>
          <w:szCs w:val="28"/>
        </w:rPr>
        <w:t xml:space="preserve"> naší zahradě běhá cizí pes.</w:t>
      </w:r>
    </w:p>
    <w:sectPr w:rsidR="00125C7E" w:rsidRPr="00125C7E" w:rsidSect="00364C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5E"/>
    <w:rsid w:val="00125C7E"/>
    <w:rsid w:val="00311710"/>
    <w:rsid w:val="00364C5E"/>
    <w:rsid w:val="00481793"/>
    <w:rsid w:val="005232D7"/>
    <w:rsid w:val="005B782B"/>
    <w:rsid w:val="009027F6"/>
    <w:rsid w:val="00931E7F"/>
    <w:rsid w:val="00AC7A7C"/>
    <w:rsid w:val="00C839EF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85C"/>
  <w15:chartTrackingRefBased/>
  <w15:docId w15:val="{63050FE6-FA36-4F74-ABA7-77F0DC7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C5E"/>
    <w:pPr>
      <w:spacing w:after="0" w:line="240" w:lineRule="auto"/>
    </w:pPr>
  </w:style>
  <w:style w:type="table" w:styleId="Mkatabulky">
    <w:name w:val="Table Grid"/>
    <w:basedOn w:val="Normlntabulka"/>
    <w:uiPriority w:val="39"/>
    <w:rsid w:val="005B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7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cka.kac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2020-04-01T15:30:00Z</dcterms:created>
  <dcterms:modified xsi:type="dcterms:W3CDTF">2020-04-01T19:15:00Z</dcterms:modified>
</cp:coreProperties>
</file>