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11" w:rsidRDefault="00522070" w:rsidP="00522070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  <w:r w:rsidRPr="00522070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Učebnice – řešení (podmiň. zp.)</w:t>
      </w:r>
    </w:p>
    <w:p w:rsidR="00522070" w:rsidRDefault="00522070" w:rsidP="00522070">
      <w:pPr>
        <w:pStyle w:val="Bezmezer"/>
        <w:rPr>
          <w:rFonts w:ascii="Times New Roman" w:hAnsi="Times New Roman" w:cs="Times New Roman"/>
          <w:b/>
          <w:bCs/>
          <w:sz w:val="36"/>
          <w:szCs w:val="36"/>
        </w:rPr>
      </w:pPr>
    </w:p>
    <w:p w:rsidR="00522070" w:rsidRDefault="00522070" w:rsidP="00522070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522070">
        <w:rPr>
          <w:rFonts w:ascii="Times New Roman" w:hAnsi="Times New Roman" w:cs="Times New Roman"/>
          <w:b/>
          <w:bCs/>
          <w:sz w:val="32"/>
          <w:szCs w:val="32"/>
        </w:rPr>
        <w:t>K 93 (97)</w:t>
      </w:r>
    </w:p>
    <w:p w:rsidR="00522070" w:rsidRDefault="00522070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22070" w:rsidRPr="00522070" w:rsidRDefault="00522070" w:rsidP="0052207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522070">
        <w:rPr>
          <w:rFonts w:ascii="Times New Roman" w:hAnsi="Times New Roman" w:cs="Times New Roman"/>
          <w:b/>
          <w:bCs/>
          <w:sz w:val="28"/>
          <w:szCs w:val="28"/>
        </w:rPr>
        <w:t>cv. 1</w:t>
      </w:r>
    </w:p>
    <w:p w:rsidR="00522070" w:rsidRDefault="00522070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22070" w:rsidTr="00522070">
        <w:tc>
          <w:tcPr>
            <w:tcW w:w="2614" w:type="dxa"/>
          </w:tcPr>
          <w:p w:rsidR="00522070" w:rsidRDefault="00522070" w:rsidP="0052207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522070" w:rsidRDefault="00522070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osoba</w:t>
            </w:r>
          </w:p>
        </w:tc>
        <w:tc>
          <w:tcPr>
            <w:tcW w:w="2614" w:type="dxa"/>
          </w:tcPr>
          <w:p w:rsidR="00522070" w:rsidRDefault="00522070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číslo</w:t>
            </w:r>
          </w:p>
        </w:tc>
        <w:tc>
          <w:tcPr>
            <w:tcW w:w="2614" w:type="dxa"/>
          </w:tcPr>
          <w:p w:rsidR="00522070" w:rsidRDefault="00522070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způsob</w:t>
            </w:r>
          </w:p>
        </w:tc>
      </w:tr>
      <w:tr w:rsidR="00522070" w:rsidTr="00522070">
        <w:tc>
          <w:tcPr>
            <w:tcW w:w="2614" w:type="dxa"/>
          </w:tcPr>
          <w:p w:rsidR="00522070" w:rsidRDefault="00522070" w:rsidP="0052207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070">
              <w:rPr>
                <w:rFonts w:ascii="Times New Roman" w:hAnsi="Times New Roman" w:cs="Times New Roman"/>
                <w:sz w:val="28"/>
                <w:szCs w:val="28"/>
              </w:rPr>
              <w:t>by mohla přepadnout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(podmiňovací)</w:t>
            </w:r>
          </w:p>
        </w:tc>
      </w:tr>
      <w:tr w:rsidR="00522070" w:rsidTr="00522070">
        <w:tc>
          <w:tcPr>
            <w:tcW w:w="2614" w:type="dxa"/>
          </w:tcPr>
          <w:p w:rsidR="00522070" w:rsidRDefault="00522070" w:rsidP="0052207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neublížil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522070" w:rsidTr="00522070">
        <w:tc>
          <w:tcPr>
            <w:tcW w:w="2614" w:type="dxa"/>
          </w:tcPr>
          <w:p w:rsidR="00522070" w:rsidRDefault="00522070" w:rsidP="00522070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byl nebezpečný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614" w:type="dxa"/>
          </w:tcPr>
          <w:p w:rsidR="00522070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96248A" w:rsidTr="00522070">
        <w:tc>
          <w:tcPr>
            <w:tcW w:w="2614" w:type="dxa"/>
          </w:tcPr>
          <w:p w:rsidR="0096248A" w:rsidRDefault="0096248A" w:rsidP="0096248A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byste našli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96248A" w:rsidTr="00522070">
        <w:tc>
          <w:tcPr>
            <w:tcW w:w="2614" w:type="dxa"/>
          </w:tcPr>
          <w:p w:rsidR="0096248A" w:rsidRDefault="0096248A" w:rsidP="0096248A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Nevycházejte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(rozkazovací)</w:t>
            </w:r>
          </w:p>
        </w:tc>
      </w:tr>
      <w:tr w:rsidR="0096248A" w:rsidTr="00522070">
        <w:tc>
          <w:tcPr>
            <w:tcW w:w="2614" w:type="dxa"/>
          </w:tcPr>
          <w:p w:rsidR="0096248A" w:rsidRDefault="0096248A" w:rsidP="0096248A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zůstaňte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96248A" w:rsidRDefault="0096248A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96248A" w:rsidTr="00522070">
        <w:tc>
          <w:tcPr>
            <w:tcW w:w="2614" w:type="dxa"/>
          </w:tcPr>
          <w:p w:rsidR="0096248A" w:rsidRDefault="0096248A" w:rsidP="0096248A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 zastihla</w:t>
            </w:r>
          </w:p>
        </w:tc>
        <w:tc>
          <w:tcPr>
            <w:tcW w:w="2614" w:type="dxa"/>
          </w:tcPr>
          <w:p w:rsidR="0096248A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14" w:type="dxa"/>
          </w:tcPr>
          <w:p w:rsidR="0096248A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</w:t>
            </w:r>
          </w:p>
        </w:tc>
        <w:tc>
          <w:tcPr>
            <w:tcW w:w="2614" w:type="dxa"/>
          </w:tcPr>
          <w:p w:rsidR="0096248A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pokuste se ukrýt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 lehněte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Neukrývejte se 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Nezdržujte se 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byste se museli přemístit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neběhejte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dělejte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</w:tr>
      <w:tr w:rsidR="006A49C2" w:rsidTr="00522070">
        <w:tc>
          <w:tcPr>
            <w:tcW w:w="2614" w:type="dxa"/>
          </w:tcPr>
          <w:p w:rsidR="006A49C2" w:rsidRDefault="006A49C2" w:rsidP="006A49C2">
            <w:pPr>
              <w:pStyle w:val="Bezmez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Neměli byste mít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mn.</w:t>
            </w:r>
          </w:p>
        </w:tc>
        <w:tc>
          <w:tcPr>
            <w:tcW w:w="2614" w:type="dxa"/>
          </w:tcPr>
          <w:p w:rsidR="006A49C2" w:rsidRDefault="006A49C2" w:rsidP="006A49C2">
            <w:pPr>
              <w:pStyle w:val="Bezmez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</w:tr>
    </w:tbl>
    <w:p w:rsidR="00522070" w:rsidRDefault="00522070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522070" w:rsidRPr="006A49C2" w:rsidRDefault="006A49C2" w:rsidP="0052207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6A49C2">
        <w:rPr>
          <w:rFonts w:ascii="Times New Roman" w:hAnsi="Times New Roman" w:cs="Times New Roman"/>
          <w:b/>
          <w:bCs/>
          <w:sz w:val="28"/>
          <w:szCs w:val="28"/>
        </w:rPr>
        <w:t>cv. 2</w:t>
      </w:r>
    </w:p>
    <w:p w:rsidR="006A49C2" w:rsidRDefault="006A49C2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6A49C2" w:rsidRDefault="001C5415" w:rsidP="001C5415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byste řekli …. Vysvětlil bys … Odpověděli byste …  bychom neudělali …</w:t>
      </w:r>
    </w:p>
    <w:p w:rsidR="001C5415" w:rsidRDefault="001C5415" w:rsidP="001C5415">
      <w:pPr>
        <w:pStyle w:val="Bezmezer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neuvěřila … Přečetla bys … Pomohl bys … Šli byste … Zatančila by sis …</w:t>
      </w:r>
    </w:p>
    <w:p w:rsidR="001C5415" w:rsidRDefault="001C5415" w:rsidP="001C5415">
      <w:pPr>
        <w:pStyle w:val="Bezmezer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Předepsal bys/byste … Nesnědli bychom … Přijeli byste … Natřeli by/byste …</w:t>
      </w:r>
    </w:p>
    <w:p w:rsidR="001C5415" w:rsidRDefault="001C5415" w:rsidP="001C5415">
      <w:pPr>
        <w:pStyle w:val="Bezmezer"/>
        <w:ind w:left="708" w:hanging="708"/>
        <w:rPr>
          <w:rFonts w:ascii="Times New Roman" w:hAnsi="Times New Roman" w:cs="Times New Roman"/>
          <w:sz w:val="28"/>
          <w:szCs w:val="28"/>
        </w:rPr>
      </w:pPr>
    </w:p>
    <w:p w:rsidR="001C5415" w:rsidRDefault="001C5415" w:rsidP="001C5415">
      <w:pPr>
        <w:pStyle w:val="Bezmezer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  <w:r w:rsidRPr="001C5415">
        <w:rPr>
          <w:rFonts w:ascii="Times New Roman" w:hAnsi="Times New Roman" w:cs="Times New Roman"/>
          <w:b/>
          <w:bCs/>
          <w:sz w:val="28"/>
          <w:szCs w:val="28"/>
        </w:rPr>
        <w:t>cv. 3</w:t>
      </w:r>
    </w:p>
    <w:p w:rsidR="001C5415" w:rsidRDefault="001C5415" w:rsidP="001C5415">
      <w:pPr>
        <w:pStyle w:val="Bezmezer"/>
        <w:ind w:left="708" w:hanging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C5415" w:rsidRPr="007671DD" w:rsidRDefault="007671DD" w:rsidP="001C5415">
      <w:pPr>
        <w:pStyle w:val="Bezmezer"/>
        <w:ind w:left="708" w:hanging="708"/>
        <w:rPr>
          <w:rFonts w:ascii="Times New Roman" w:hAnsi="Times New Roman" w:cs="Times New Roman"/>
          <w:sz w:val="28"/>
          <w:szCs w:val="28"/>
          <w:u w:val="single"/>
        </w:rPr>
      </w:pPr>
      <w:r w:rsidRPr="00AF1621">
        <w:rPr>
          <w:rFonts w:ascii="Times New Roman" w:hAnsi="Times New Roman" w:cs="Times New Roman"/>
          <w:b/>
          <w:bCs/>
          <w:sz w:val="28"/>
          <w:szCs w:val="28"/>
          <w:u w:val="single"/>
        </w:rPr>
        <w:t>abych</w:t>
      </w:r>
      <w:r w:rsidRPr="007671DD">
        <w:rPr>
          <w:rFonts w:ascii="Times New Roman" w:hAnsi="Times New Roman" w:cs="Times New Roman"/>
          <w:sz w:val="28"/>
          <w:szCs w:val="28"/>
          <w:u w:val="single"/>
        </w:rPr>
        <w:t xml:space="preserve"> se brzy vrátil</w:t>
      </w:r>
    </w:p>
    <w:p w:rsidR="00522070" w:rsidRPr="00522070" w:rsidRDefault="00522070" w:rsidP="00522070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070" w:rsidRDefault="00A62C81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os. </w:t>
      </w:r>
      <w:r w:rsidR="00A379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bych se brzy vrátil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os. </w:t>
      </w:r>
      <w:r w:rsidR="00A379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bychom se brzy vrátili</w:t>
      </w:r>
    </w:p>
    <w:p w:rsidR="00A62C81" w:rsidRDefault="00A62C81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os. </w:t>
      </w:r>
      <w:r w:rsidR="00A379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 ses brzy vrátil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7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2. os. </w:t>
      </w:r>
      <w:r w:rsidR="00A379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byste se brzy vrátili</w:t>
      </w:r>
    </w:p>
    <w:p w:rsidR="00A62C81" w:rsidRDefault="00A62C81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os. </w:t>
      </w:r>
      <w:r w:rsidRPr="00AF1621">
        <w:rPr>
          <w:rFonts w:ascii="Times New Roman" w:hAnsi="Times New Roman" w:cs="Times New Roman"/>
          <w:i/>
          <w:iCs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91D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 se brzy vrátil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os. </w:t>
      </w:r>
      <w:r w:rsidRPr="00AF1621">
        <w:rPr>
          <w:rFonts w:ascii="Times New Roman" w:hAnsi="Times New Roman" w:cs="Times New Roman"/>
          <w:i/>
          <w:iCs/>
          <w:sz w:val="28"/>
          <w:szCs w:val="28"/>
        </w:rPr>
        <w:t>oni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1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 se brzy vrátili</w:t>
      </w:r>
    </w:p>
    <w:p w:rsidR="00A3791D" w:rsidRDefault="00A3791D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1621">
        <w:rPr>
          <w:rFonts w:ascii="Times New Roman" w:hAnsi="Times New Roman" w:cs="Times New Roman"/>
          <w:i/>
          <w:iCs/>
          <w:sz w:val="28"/>
          <w:szCs w:val="28"/>
        </w:rPr>
        <w:t xml:space="preserve">ona </w:t>
      </w:r>
      <w:r>
        <w:rPr>
          <w:rFonts w:ascii="Times New Roman" w:hAnsi="Times New Roman" w:cs="Times New Roman"/>
          <w:sz w:val="28"/>
          <w:szCs w:val="28"/>
        </w:rPr>
        <w:t>aby se brzy vrátila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1621">
        <w:rPr>
          <w:rFonts w:ascii="Times New Roman" w:hAnsi="Times New Roman" w:cs="Times New Roman"/>
          <w:i/>
          <w:iCs/>
          <w:sz w:val="28"/>
          <w:szCs w:val="28"/>
        </w:rPr>
        <w:t>ony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1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 se brzy vrátily</w:t>
      </w:r>
    </w:p>
    <w:p w:rsidR="00AF1621" w:rsidRDefault="00A3791D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1621">
        <w:rPr>
          <w:rFonts w:ascii="Times New Roman" w:hAnsi="Times New Roman" w:cs="Times New Roman"/>
          <w:i/>
          <w:iCs/>
          <w:sz w:val="28"/>
          <w:szCs w:val="28"/>
        </w:rPr>
        <w:t>ono</w:t>
      </w:r>
      <w:r>
        <w:rPr>
          <w:rFonts w:ascii="Times New Roman" w:hAnsi="Times New Roman" w:cs="Times New Roman"/>
          <w:sz w:val="28"/>
          <w:szCs w:val="28"/>
        </w:rPr>
        <w:t xml:space="preserve"> aby se brzy vrátilo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1621">
        <w:rPr>
          <w:rFonts w:ascii="Times New Roman" w:hAnsi="Times New Roman" w:cs="Times New Roman"/>
          <w:i/>
          <w:iCs/>
          <w:sz w:val="28"/>
          <w:szCs w:val="28"/>
        </w:rPr>
        <w:t>ona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318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by se brzy v</w:t>
      </w:r>
      <w:r w:rsidR="00AF1621">
        <w:rPr>
          <w:rFonts w:ascii="Times New Roman" w:hAnsi="Times New Roman" w:cs="Times New Roman"/>
          <w:sz w:val="28"/>
          <w:szCs w:val="28"/>
        </w:rPr>
        <w:t>rátila</w:t>
      </w:r>
    </w:p>
    <w:p w:rsidR="00AA0D56" w:rsidRDefault="00AA0D56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A0D56" w:rsidRDefault="00AA0D56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A0D56" w:rsidRPr="00AF1621" w:rsidRDefault="00AA0D56" w:rsidP="00522070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abychom k nim přijeli, abyste jí donesli oběd ….</w:t>
      </w: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p w:rsid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  <w:r w:rsidRPr="00AF1621">
        <w:rPr>
          <w:rFonts w:ascii="Times New Roman" w:hAnsi="Times New Roman" w:cs="Times New Roman"/>
          <w:b/>
          <w:bCs/>
          <w:sz w:val="28"/>
          <w:szCs w:val="28"/>
          <w:u w:val="single"/>
        </w:rPr>
        <w:t>Kdyby</w:t>
      </w:r>
      <w:r w:rsidRPr="00AF1621">
        <w:rPr>
          <w:rFonts w:ascii="Times New Roman" w:hAnsi="Times New Roman" w:cs="Times New Roman"/>
          <w:sz w:val="28"/>
          <w:szCs w:val="28"/>
          <w:u w:val="single"/>
        </w:rPr>
        <w:t xml:space="preserve"> lépe poslouchali </w:t>
      </w:r>
    </w:p>
    <w:p w:rsidR="00AF1621" w:rsidRP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F1621" w:rsidRP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F162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os. Kdybych lépe poslouchal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os. Kdybychom lépe poslouchali</w:t>
      </w:r>
    </w:p>
    <w:p w:rsid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F1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os. Kdyby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lépe poslouchal</w:t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  <w:t>2. os. Kdybyste lépe poslouchali</w:t>
      </w:r>
    </w:p>
    <w:p w:rsid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16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os. Kdyby lépe poslouchal</w:t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  <w:t>3. os. Kdyby lépe poslouchali</w:t>
      </w:r>
    </w:p>
    <w:p w:rsid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Kdyby lépe poslouchal</w:t>
      </w:r>
      <w:r>
        <w:rPr>
          <w:rFonts w:ascii="Times New Roman" w:hAnsi="Times New Roman" w:cs="Times New Roman"/>
          <w:sz w:val="28"/>
          <w:szCs w:val="28"/>
        </w:rPr>
        <w:t>a</w:t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  <w:t>Kdyby lépe poslouchaly</w:t>
      </w:r>
    </w:p>
    <w:p w:rsid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Kdyby lépe poslouchalo</w:t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</w:r>
      <w:r w:rsidR="00BA0427">
        <w:rPr>
          <w:rFonts w:ascii="Times New Roman" w:hAnsi="Times New Roman" w:cs="Times New Roman"/>
          <w:sz w:val="28"/>
          <w:szCs w:val="28"/>
        </w:rPr>
        <w:tab/>
        <w:t>Kdyby lépe poslouchala</w:t>
      </w:r>
    </w:p>
    <w:p w:rsidR="00AA0D56" w:rsidRDefault="00AA0D56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A0D56" w:rsidRDefault="00AA0D56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A0D56">
        <w:rPr>
          <w:rFonts w:ascii="Times New Roman" w:hAnsi="Times New Roman" w:cs="Times New Roman"/>
          <w:sz w:val="28"/>
          <w:szCs w:val="28"/>
        </w:rPr>
        <w:t>Kdybychom se dnes domluvili</w:t>
      </w:r>
      <w:r>
        <w:rPr>
          <w:rFonts w:ascii="Times New Roman" w:hAnsi="Times New Roman" w:cs="Times New Roman"/>
          <w:sz w:val="28"/>
          <w:szCs w:val="28"/>
        </w:rPr>
        <w:t xml:space="preserve"> …. </w:t>
      </w:r>
    </w:p>
    <w:p w:rsidR="00AA0D56" w:rsidRDefault="00AA0D56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A0D56" w:rsidRDefault="00AA0D56" w:rsidP="00AF162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AA0D56">
        <w:rPr>
          <w:rFonts w:ascii="Times New Roman" w:hAnsi="Times New Roman" w:cs="Times New Roman"/>
          <w:b/>
          <w:bCs/>
          <w:sz w:val="32"/>
          <w:szCs w:val="32"/>
        </w:rPr>
        <w:t>K 94 (98)</w:t>
      </w:r>
    </w:p>
    <w:p w:rsidR="00AA0D56" w:rsidRDefault="00AA0D56" w:rsidP="00AF1621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0D56" w:rsidRDefault="00AA0D56" w:rsidP="00AF162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cv. 4</w:t>
      </w:r>
    </w:p>
    <w:p w:rsidR="00AA0D56" w:rsidRDefault="00AA0D56" w:rsidP="00AF162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D56" w:rsidRDefault="00AA0D56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6720E">
        <w:rPr>
          <w:rFonts w:ascii="Times New Roman" w:hAnsi="Times New Roman" w:cs="Times New Roman"/>
          <w:sz w:val="28"/>
          <w:szCs w:val="28"/>
          <w:highlight w:val="yellow"/>
        </w:rPr>
        <w:t>Kdybych si</w:t>
      </w:r>
      <w:r>
        <w:rPr>
          <w:rFonts w:ascii="Times New Roman" w:hAnsi="Times New Roman" w:cs="Times New Roman"/>
          <w:sz w:val="28"/>
          <w:szCs w:val="28"/>
        </w:rPr>
        <w:t xml:space="preserve"> v autobu</w:t>
      </w:r>
      <w:r w:rsidR="00B26293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B26293" w:rsidRPr="00C6720E">
        <w:rPr>
          <w:rFonts w:ascii="Times New Roman" w:hAnsi="Times New Roman" w:cs="Times New Roman"/>
          <w:sz w:val="28"/>
          <w:szCs w:val="28"/>
          <w:highlight w:val="yellow"/>
        </w:rPr>
        <w:t>zapomněla</w:t>
      </w:r>
      <w:r w:rsidR="00B26293">
        <w:rPr>
          <w:rFonts w:ascii="Times New Roman" w:hAnsi="Times New Roman" w:cs="Times New Roman"/>
          <w:sz w:val="28"/>
          <w:szCs w:val="28"/>
        </w:rPr>
        <w:t xml:space="preserve"> batoh, </w:t>
      </w:r>
      <w:r w:rsidR="00B26293" w:rsidRPr="002A237F">
        <w:rPr>
          <w:rFonts w:ascii="Times New Roman" w:hAnsi="Times New Roman" w:cs="Times New Roman"/>
          <w:sz w:val="28"/>
          <w:szCs w:val="28"/>
          <w:highlight w:val="green"/>
        </w:rPr>
        <w:t>zavolala bych</w:t>
      </w:r>
      <w:r w:rsidR="00B26293">
        <w:rPr>
          <w:rFonts w:ascii="Times New Roman" w:hAnsi="Times New Roman" w:cs="Times New Roman"/>
          <w:sz w:val="28"/>
          <w:szCs w:val="28"/>
        </w:rPr>
        <w:t xml:space="preserve"> </w:t>
      </w:r>
      <w:r w:rsidR="001219D0">
        <w:rPr>
          <w:rFonts w:ascii="Times New Roman" w:hAnsi="Times New Roman" w:cs="Times New Roman"/>
          <w:sz w:val="28"/>
          <w:szCs w:val="28"/>
        </w:rPr>
        <w:t>dopravci</w:t>
      </w:r>
      <w:r w:rsidR="008C7FF8">
        <w:rPr>
          <w:rFonts w:ascii="Times New Roman" w:hAnsi="Times New Roman" w:cs="Times New Roman"/>
          <w:sz w:val="28"/>
          <w:szCs w:val="28"/>
        </w:rPr>
        <w:t xml:space="preserve"> </w:t>
      </w:r>
      <w:r w:rsidR="00C6720E">
        <w:rPr>
          <w:rFonts w:ascii="Times New Roman" w:hAnsi="Times New Roman" w:cs="Times New Roman"/>
          <w:sz w:val="28"/>
          <w:szCs w:val="28"/>
        </w:rPr>
        <w:t xml:space="preserve">a pro batoh </w:t>
      </w:r>
      <w:r w:rsidR="00C6720E" w:rsidRPr="002A237F">
        <w:rPr>
          <w:rFonts w:ascii="Times New Roman" w:hAnsi="Times New Roman" w:cs="Times New Roman"/>
          <w:sz w:val="28"/>
          <w:szCs w:val="28"/>
          <w:highlight w:val="cyan"/>
        </w:rPr>
        <w:t>bych si došla</w:t>
      </w:r>
      <w:r w:rsidR="00C672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9D0" w:rsidRDefault="001219D0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Kdyby všichni zapomněli na moje narozeniny, byla bych velice </w:t>
      </w:r>
      <w:r w:rsidR="008C7FF8">
        <w:rPr>
          <w:rFonts w:ascii="Times New Roman" w:hAnsi="Times New Roman" w:cs="Times New Roman"/>
          <w:sz w:val="28"/>
          <w:szCs w:val="28"/>
        </w:rPr>
        <w:t>nešťastná.</w:t>
      </w:r>
    </w:p>
    <w:p w:rsidR="00C6720E" w:rsidRDefault="008C7FF8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Kdyby si mladší sestra …….. , </w:t>
      </w:r>
      <w:r w:rsidR="00C6720E">
        <w:rPr>
          <w:rFonts w:ascii="Times New Roman" w:hAnsi="Times New Roman" w:cs="Times New Roman"/>
          <w:sz w:val="28"/>
          <w:szCs w:val="28"/>
        </w:rPr>
        <w:t xml:space="preserve">zavolala bych na linku 155. (… rodičům), (… sundala bych ji </w:t>
      </w:r>
      <w:r w:rsidR="00C6720E">
        <w:rPr>
          <w:rFonts w:ascii="Times New Roman" w:hAnsi="Times New Roman" w:cs="Times New Roman"/>
          <w:sz w:val="28"/>
          <w:szCs w:val="28"/>
        </w:rPr>
        <w:t>opatrně</w:t>
      </w:r>
      <w:r w:rsidR="00C6720E">
        <w:rPr>
          <w:rFonts w:ascii="Times New Roman" w:hAnsi="Times New Roman" w:cs="Times New Roman"/>
          <w:sz w:val="28"/>
          <w:szCs w:val="28"/>
        </w:rPr>
        <w:t xml:space="preserve"> brusle a odvedla domů …)</w:t>
      </w:r>
    </w:p>
    <w:p w:rsidR="008C7FF8" w:rsidRDefault="008C7FF8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Kdybych uvízla ve výtahu, zvonila bych nouzovým tlačítkem</w:t>
      </w:r>
      <w:r w:rsidR="00C6720E">
        <w:rPr>
          <w:rFonts w:ascii="Times New Roman" w:hAnsi="Times New Roman" w:cs="Times New Roman"/>
          <w:sz w:val="28"/>
          <w:szCs w:val="28"/>
        </w:rPr>
        <w:t xml:space="preserve"> a volala bych o pomoc.</w:t>
      </w:r>
    </w:p>
    <w:p w:rsidR="008C7FF8" w:rsidRDefault="008C7FF8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Kdybych našla zatoulaného …. , </w:t>
      </w:r>
      <w:r w:rsidR="00C6720E">
        <w:rPr>
          <w:rFonts w:ascii="Times New Roman" w:hAnsi="Times New Roman" w:cs="Times New Roman"/>
          <w:sz w:val="28"/>
          <w:szCs w:val="28"/>
        </w:rPr>
        <w:t xml:space="preserve">zavolala bych </w:t>
      </w:r>
      <w:r w:rsidR="00B01B17">
        <w:rPr>
          <w:rFonts w:ascii="Times New Roman" w:hAnsi="Times New Roman" w:cs="Times New Roman"/>
          <w:sz w:val="28"/>
          <w:szCs w:val="28"/>
        </w:rPr>
        <w:t>na linku 156 (městskou policii).</w:t>
      </w:r>
      <w:bookmarkStart w:id="0" w:name="_GoBack"/>
      <w:bookmarkEnd w:id="0"/>
    </w:p>
    <w:p w:rsidR="008C7FF8" w:rsidRDefault="008C7FF8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Kdyby u nás doma začalo hořet, zavolala bych na linku 150.</w:t>
      </w:r>
    </w:p>
    <w:p w:rsidR="008C7FF8" w:rsidRDefault="008C7FF8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C7FF8" w:rsidRDefault="008C7FF8" w:rsidP="00AF162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8C7FF8">
        <w:rPr>
          <w:rFonts w:ascii="Times New Roman" w:hAnsi="Times New Roman" w:cs="Times New Roman"/>
          <w:b/>
          <w:bCs/>
          <w:sz w:val="28"/>
          <w:szCs w:val="28"/>
        </w:rPr>
        <w:t>cv. 5</w:t>
      </w:r>
    </w:p>
    <w:p w:rsidR="008C7FF8" w:rsidRDefault="008C7FF8" w:rsidP="00AF1621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7FF8" w:rsidRDefault="008C7FF8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Mohli </w:t>
      </w:r>
      <w:r w:rsidRPr="00C60B90">
        <w:rPr>
          <w:rFonts w:ascii="Times New Roman" w:hAnsi="Times New Roman" w:cs="Times New Roman"/>
          <w:sz w:val="28"/>
          <w:szCs w:val="28"/>
          <w:highlight w:val="yellow"/>
        </w:rPr>
        <w:t>byste</w:t>
      </w:r>
      <w:r>
        <w:rPr>
          <w:rFonts w:ascii="Times New Roman" w:hAnsi="Times New Roman" w:cs="Times New Roman"/>
          <w:sz w:val="28"/>
          <w:szCs w:val="28"/>
        </w:rPr>
        <w:t xml:space="preserve"> k nám přijet na prázdniny? Jezdili </w:t>
      </w:r>
    </w:p>
    <w:p w:rsidR="008C7FF8" w:rsidRDefault="008C7FF8" w:rsidP="008C7FF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C60B90">
        <w:rPr>
          <w:rFonts w:ascii="Times New Roman" w:hAnsi="Times New Roman" w:cs="Times New Roman"/>
          <w:sz w:val="28"/>
          <w:szCs w:val="28"/>
          <w:highlight w:val="yellow"/>
        </w:rPr>
        <w:t>bychom</w:t>
      </w:r>
      <w:r>
        <w:rPr>
          <w:rFonts w:ascii="Times New Roman" w:hAnsi="Times New Roman" w:cs="Times New Roman"/>
          <w:sz w:val="28"/>
          <w:szCs w:val="28"/>
        </w:rPr>
        <w:t xml:space="preserve"> spolu, </w:t>
      </w:r>
      <w:r w:rsidRPr="00C60B90">
        <w:rPr>
          <w:rFonts w:ascii="Times New Roman" w:hAnsi="Times New Roman" w:cs="Times New Roman"/>
          <w:sz w:val="28"/>
          <w:szCs w:val="28"/>
          <w:highlight w:val="yellow"/>
        </w:rPr>
        <w:t>kdybychom</w:t>
      </w:r>
      <w:r>
        <w:rPr>
          <w:rFonts w:ascii="Times New Roman" w:hAnsi="Times New Roman" w:cs="Times New Roman"/>
          <w:sz w:val="28"/>
          <w:szCs w:val="28"/>
        </w:rPr>
        <w:t xml:space="preserve"> měli oba kolo.</w:t>
      </w:r>
      <w:r w:rsidR="005C4E03">
        <w:rPr>
          <w:rFonts w:ascii="Times New Roman" w:hAnsi="Times New Roman" w:cs="Times New Roman"/>
          <w:sz w:val="28"/>
          <w:szCs w:val="28"/>
        </w:rPr>
        <w:t xml:space="preserve"> </w:t>
      </w:r>
      <w:r w:rsidR="00C60B90">
        <w:rPr>
          <w:rFonts w:ascii="Times New Roman" w:hAnsi="Times New Roman" w:cs="Times New Roman"/>
          <w:sz w:val="28"/>
          <w:szCs w:val="28"/>
        </w:rPr>
        <w:t xml:space="preserve">Já </w:t>
      </w:r>
      <w:r w:rsidR="00C60B90" w:rsidRPr="00C60B90">
        <w:rPr>
          <w:rFonts w:ascii="Times New Roman" w:hAnsi="Times New Roman" w:cs="Times New Roman"/>
          <w:sz w:val="28"/>
          <w:szCs w:val="28"/>
          <w:highlight w:val="yellow"/>
        </w:rPr>
        <w:t>bych</w:t>
      </w:r>
      <w:r w:rsidR="00C60B90">
        <w:rPr>
          <w:rFonts w:ascii="Times New Roman" w:hAnsi="Times New Roman" w:cs="Times New Roman"/>
          <w:sz w:val="28"/>
          <w:szCs w:val="28"/>
        </w:rPr>
        <w:t xml:space="preserve"> ti</w:t>
      </w:r>
    </w:p>
    <w:p w:rsidR="00C60B90" w:rsidRDefault="00C60B90" w:rsidP="008C7FF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přišel naproti k vlaku. Měli </w:t>
      </w:r>
      <w:r w:rsidRPr="00C60B90">
        <w:rPr>
          <w:rFonts w:ascii="Times New Roman" w:hAnsi="Times New Roman" w:cs="Times New Roman"/>
          <w:sz w:val="28"/>
          <w:szCs w:val="28"/>
          <w:highlight w:val="yellow"/>
        </w:rPr>
        <w:t>byste</w:t>
      </w:r>
      <w:r>
        <w:rPr>
          <w:rFonts w:ascii="Times New Roman" w:hAnsi="Times New Roman" w:cs="Times New Roman"/>
          <w:sz w:val="28"/>
          <w:szCs w:val="28"/>
        </w:rPr>
        <w:t xml:space="preserve"> víc trénovat.</w:t>
      </w:r>
    </w:p>
    <w:p w:rsidR="00C60B90" w:rsidRDefault="00C60B90" w:rsidP="008C7FF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Napsali </w:t>
      </w:r>
      <w:r w:rsidRPr="00C60B90">
        <w:rPr>
          <w:rFonts w:ascii="Times New Roman" w:hAnsi="Times New Roman" w:cs="Times New Roman"/>
          <w:sz w:val="28"/>
          <w:szCs w:val="28"/>
          <w:highlight w:val="yellow"/>
        </w:rPr>
        <w:t>bychom</w:t>
      </w:r>
      <w:r>
        <w:rPr>
          <w:rFonts w:ascii="Times New Roman" w:hAnsi="Times New Roman" w:cs="Times New Roman"/>
          <w:sz w:val="28"/>
          <w:szCs w:val="28"/>
        </w:rPr>
        <w:t xml:space="preserve"> vám, ale neznáme adresu. My </w:t>
      </w:r>
      <w:r w:rsidRPr="00C60B90">
        <w:rPr>
          <w:rFonts w:ascii="Times New Roman" w:hAnsi="Times New Roman" w:cs="Times New Roman"/>
          <w:sz w:val="28"/>
          <w:szCs w:val="28"/>
          <w:highlight w:val="yellow"/>
        </w:rPr>
        <w:t>bychom</w:t>
      </w:r>
    </w:p>
    <w:p w:rsidR="00C60B90" w:rsidRDefault="00C60B90" w:rsidP="008C7FF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rádi šli domů. Oslavili </w:t>
      </w:r>
      <w:r w:rsidRPr="00C60B90">
        <w:rPr>
          <w:rFonts w:ascii="Times New Roman" w:hAnsi="Times New Roman" w:cs="Times New Roman"/>
          <w:sz w:val="28"/>
          <w:szCs w:val="28"/>
          <w:highlight w:val="yellow"/>
        </w:rPr>
        <w:t>bychom</w:t>
      </w:r>
      <w:r>
        <w:rPr>
          <w:rFonts w:ascii="Times New Roman" w:hAnsi="Times New Roman" w:cs="Times New Roman"/>
          <w:sz w:val="28"/>
          <w:szCs w:val="28"/>
        </w:rPr>
        <w:t xml:space="preserve"> spolu Velikonoce? Řekl</w:t>
      </w:r>
    </w:p>
    <w:p w:rsidR="00C60B90" w:rsidRDefault="00C60B90" w:rsidP="008C7FF8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41590D">
        <w:rPr>
          <w:rFonts w:ascii="Times New Roman" w:hAnsi="Times New Roman" w:cs="Times New Roman"/>
          <w:sz w:val="28"/>
          <w:szCs w:val="28"/>
          <w:highlight w:val="yellow"/>
        </w:rPr>
        <w:t>bys</w:t>
      </w:r>
      <w:r>
        <w:rPr>
          <w:rFonts w:ascii="Times New Roman" w:hAnsi="Times New Roman" w:cs="Times New Roman"/>
          <w:sz w:val="28"/>
          <w:szCs w:val="28"/>
        </w:rPr>
        <w:t xml:space="preserve"> to místo mě? Já nevím, kam </w:t>
      </w:r>
      <w:r w:rsidRPr="0041590D">
        <w:rPr>
          <w:rFonts w:ascii="Times New Roman" w:hAnsi="Times New Roman" w:cs="Times New Roman"/>
          <w:sz w:val="28"/>
          <w:szCs w:val="28"/>
          <w:highlight w:val="yellow"/>
        </w:rPr>
        <w:t>bych</w:t>
      </w:r>
      <w:r>
        <w:rPr>
          <w:rFonts w:ascii="Times New Roman" w:hAnsi="Times New Roman" w:cs="Times New Roman"/>
          <w:sz w:val="28"/>
          <w:szCs w:val="28"/>
        </w:rPr>
        <w:t xml:space="preserve"> měla jít. </w:t>
      </w:r>
    </w:p>
    <w:p w:rsidR="00C60B90" w:rsidRPr="008C7FF8" w:rsidRDefault="00C60B90" w:rsidP="008C7FF8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Pustili </w:t>
      </w:r>
      <w:r w:rsidRPr="0041590D">
        <w:rPr>
          <w:rFonts w:ascii="Times New Roman" w:hAnsi="Times New Roman" w:cs="Times New Roman"/>
          <w:sz w:val="28"/>
          <w:szCs w:val="28"/>
          <w:highlight w:val="yellow"/>
        </w:rPr>
        <w:t>bychom</w:t>
      </w:r>
      <w:r>
        <w:rPr>
          <w:rFonts w:ascii="Times New Roman" w:hAnsi="Times New Roman" w:cs="Times New Roman"/>
          <w:sz w:val="28"/>
          <w:szCs w:val="28"/>
        </w:rPr>
        <w:t xml:space="preserve"> vás dopředu, ale spěcháme.</w:t>
      </w:r>
    </w:p>
    <w:p w:rsidR="008C7FF8" w:rsidRPr="008C7FF8" w:rsidRDefault="005C4E03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621" w:rsidRP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F1621" w:rsidRPr="00AF1621" w:rsidRDefault="00AF1621" w:rsidP="00AF162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F1621" w:rsidRPr="00AF1621" w:rsidRDefault="00AF1621" w:rsidP="00522070">
      <w:pPr>
        <w:pStyle w:val="Bezmez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F1621" w:rsidRPr="00AF1621" w:rsidSect="00522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070"/>
    <w:rsid w:val="001219D0"/>
    <w:rsid w:val="001C5415"/>
    <w:rsid w:val="002A237F"/>
    <w:rsid w:val="0041590D"/>
    <w:rsid w:val="00522070"/>
    <w:rsid w:val="005C4E03"/>
    <w:rsid w:val="00666511"/>
    <w:rsid w:val="006A49C2"/>
    <w:rsid w:val="00720A5B"/>
    <w:rsid w:val="007671DD"/>
    <w:rsid w:val="008C7FF8"/>
    <w:rsid w:val="00953318"/>
    <w:rsid w:val="0096248A"/>
    <w:rsid w:val="00A3791D"/>
    <w:rsid w:val="00A62C81"/>
    <w:rsid w:val="00AA0D56"/>
    <w:rsid w:val="00AF1621"/>
    <w:rsid w:val="00B01B17"/>
    <w:rsid w:val="00B26293"/>
    <w:rsid w:val="00BA0427"/>
    <w:rsid w:val="00C60B90"/>
    <w:rsid w:val="00C6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8690"/>
  <w15:chartTrackingRefBased/>
  <w15:docId w15:val="{4215D54A-34CE-41A1-90F4-D54F9678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070"/>
    <w:pPr>
      <w:spacing w:after="0" w:line="240" w:lineRule="auto"/>
    </w:pPr>
  </w:style>
  <w:style w:type="table" w:styleId="Mkatabulky">
    <w:name w:val="Table Grid"/>
    <w:basedOn w:val="Normlntabulka"/>
    <w:uiPriority w:val="39"/>
    <w:rsid w:val="0052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335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9</cp:revision>
  <dcterms:created xsi:type="dcterms:W3CDTF">2020-05-10T17:14:00Z</dcterms:created>
  <dcterms:modified xsi:type="dcterms:W3CDTF">2020-05-10T20:34:00Z</dcterms:modified>
</cp:coreProperties>
</file>