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D" w:rsidRDefault="0034383D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1. Doplňte slova do páru.</w:t>
      </w:r>
    </w:p>
    <w:p w:rsidR="0034383D" w:rsidRDefault="0034383D">
      <w:pPr>
        <w:rPr>
          <w:rFonts w:ascii="Arial" w:hAnsi="Arial" w:cs="Arial"/>
          <w:sz w:val="30"/>
          <w:szCs w:val="30"/>
        </w:rPr>
        <w:sectPr w:rsidR="003438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папа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сын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брат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бабушка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  <w:sectPr w:rsidR="0034383D" w:rsidSect="003438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подруга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</w:p>
    <w:p w:rsidR="0034383D" w:rsidRDefault="0034383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Doplňte chybějící písmena.</w:t>
      </w:r>
      <w:r w:rsidR="00470740">
        <w:rPr>
          <w:rFonts w:ascii="Arial" w:hAnsi="Arial" w:cs="Arial"/>
          <w:sz w:val="30"/>
          <w:szCs w:val="30"/>
        </w:rPr>
        <w:t xml:space="preserve"> Zkus věty přeložit.</w:t>
      </w:r>
    </w:p>
    <w:p w:rsidR="00DA5742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Как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те</w:t>
      </w:r>
      <w:proofErr w:type="spellEnd"/>
      <w:r>
        <w:rPr>
          <w:rFonts w:ascii="Arial" w:hAnsi="Arial" w:cs="Arial"/>
          <w:sz w:val="30"/>
          <w:szCs w:val="30"/>
        </w:rPr>
        <w:t xml:space="preserve">.....я </w:t>
      </w:r>
      <w:proofErr w:type="spellStart"/>
      <w:r>
        <w:rPr>
          <w:rFonts w:ascii="Arial" w:hAnsi="Arial" w:cs="Arial"/>
          <w:sz w:val="30"/>
          <w:szCs w:val="30"/>
        </w:rPr>
        <w:t>зов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.....т? </w:t>
      </w:r>
      <w:proofErr w:type="spellStart"/>
      <w:r>
        <w:rPr>
          <w:rFonts w:ascii="Arial" w:hAnsi="Arial" w:cs="Arial"/>
          <w:sz w:val="30"/>
          <w:szCs w:val="30"/>
        </w:rPr>
        <w:t>Ме</w:t>
      </w:r>
      <w:proofErr w:type="spellEnd"/>
      <w:r>
        <w:rPr>
          <w:rFonts w:ascii="Arial" w:hAnsi="Arial" w:cs="Arial"/>
          <w:sz w:val="30"/>
          <w:szCs w:val="30"/>
        </w:rPr>
        <w:t>.....я .....</w:t>
      </w:r>
      <w:proofErr w:type="spellStart"/>
      <w:r>
        <w:rPr>
          <w:rFonts w:ascii="Arial" w:hAnsi="Arial" w:cs="Arial"/>
          <w:sz w:val="30"/>
          <w:szCs w:val="30"/>
        </w:rPr>
        <w:t>овут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Зу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ана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Ко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да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мы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встре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имся</w:t>
      </w:r>
      <w:proofErr w:type="spellEnd"/>
      <w:r>
        <w:rPr>
          <w:rFonts w:ascii="Arial" w:hAnsi="Arial" w:cs="Arial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sz w:val="30"/>
          <w:szCs w:val="30"/>
        </w:rPr>
        <w:t>Сего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ня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ве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ером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или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за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тра</w:t>
      </w:r>
      <w:proofErr w:type="spellEnd"/>
      <w:r>
        <w:rPr>
          <w:rFonts w:ascii="Arial" w:hAnsi="Arial" w:cs="Arial"/>
          <w:sz w:val="30"/>
          <w:szCs w:val="30"/>
        </w:rPr>
        <w:t xml:space="preserve"> у.....</w:t>
      </w:r>
      <w:proofErr w:type="spellStart"/>
      <w:r>
        <w:rPr>
          <w:rFonts w:ascii="Arial" w:hAnsi="Arial" w:cs="Arial"/>
          <w:sz w:val="30"/>
          <w:szCs w:val="30"/>
        </w:rPr>
        <w:t>ром</w:t>
      </w:r>
      <w:proofErr w:type="spellEnd"/>
      <w:r>
        <w:rPr>
          <w:rFonts w:ascii="Arial" w:hAnsi="Arial" w:cs="Arial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sz w:val="30"/>
          <w:szCs w:val="30"/>
        </w:rPr>
        <w:t>Кто</w:t>
      </w:r>
      <w:proofErr w:type="spellEnd"/>
      <w:r>
        <w:rPr>
          <w:rFonts w:ascii="Arial" w:hAnsi="Arial" w:cs="Arial"/>
          <w:sz w:val="30"/>
          <w:szCs w:val="30"/>
        </w:rPr>
        <w:t xml:space="preserve"> .....</w:t>
      </w:r>
      <w:proofErr w:type="spellStart"/>
      <w:r>
        <w:rPr>
          <w:rFonts w:ascii="Arial" w:hAnsi="Arial" w:cs="Arial"/>
          <w:sz w:val="30"/>
          <w:szCs w:val="30"/>
        </w:rPr>
        <w:t>оворит</w:t>
      </w:r>
      <w:proofErr w:type="spellEnd"/>
      <w:r>
        <w:rPr>
          <w:rFonts w:ascii="Arial" w:hAnsi="Arial" w:cs="Arial"/>
          <w:sz w:val="30"/>
          <w:szCs w:val="30"/>
        </w:rPr>
        <w:t>? .....</w:t>
      </w:r>
      <w:proofErr w:type="spellStart"/>
      <w:r>
        <w:rPr>
          <w:rFonts w:ascii="Arial" w:hAnsi="Arial" w:cs="Arial"/>
          <w:sz w:val="30"/>
          <w:szCs w:val="30"/>
        </w:rPr>
        <w:t>то</w:t>
      </w:r>
      <w:proofErr w:type="spellEnd"/>
      <w:r>
        <w:rPr>
          <w:rFonts w:ascii="Arial" w:hAnsi="Arial" w:cs="Arial"/>
          <w:sz w:val="30"/>
          <w:szCs w:val="30"/>
        </w:rPr>
        <w:t xml:space="preserve"> м.....я </w:t>
      </w:r>
      <w:proofErr w:type="spellStart"/>
      <w:r>
        <w:rPr>
          <w:rFonts w:ascii="Arial" w:hAnsi="Arial" w:cs="Arial"/>
          <w:sz w:val="30"/>
          <w:szCs w:val="30"/>
        </w:rPr>
        <w:t>под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уга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Еле</w:t>
      </w:r>
      <w:proofErr w:type="spellEnd"/>
      <w:r>
        <w:rPr>
          <w:rFonts w:ascii="Arial" w:hAnsi="Arial" w:cs="Arial"/>
          <w:sz w:val="30"/>
          <w:szCs w:val="30"/>
        </w:rPr>
        <w:t xml:space="preserve">.....а. </w:t>
      </w:r>
      <w:proofErr w:type="spellStart"/>
      <w:r>
        <w:rPr>
          <w:rFonts w:ascii="Arial" w:hAnsi="Arial" w:cs="Arial"/>
          <w:sz w:val="30"/>
          <w:szCs w:val="30"/>
        </w:rPr>
        <w:t>Как</w:t>
      </w:r>
      <w:proofErr w:type="spellEnd"/>
      <w:r>
        <w:rPr>
          <w:rFonts w:ascii="Arial" w:hAnsi="Arial" w:cs="Arial"/>
          <w:sz w:val="30"/>
          <w:szCs w:val="30"/>
        </w:rPr>
        <w:t xml:space="preserve"> т.....</w:t>
      </w:r>
      <w:proofErr w:type="spellStart"/>
      <w:r>
        <w:rPr>
          <w:rFonts w:ascii="Arial" w:hAnsi="Arial" w:cs="Arial"/>
          <w:sz w:val="30"/>
          <w:szCs w:val="30"/>
        </w:rPr>
        <w:t>оя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фам</w:t>
      </w:r>
      <w:r w:rsidR="00C034AA">
        <w:rPr>
          <w:rFonts w:ascii="Arial" w:hAnsi="Arial" w:cs="Arial"/>
          <w:sz w:val="30"/>
          <w:szCs w:val="30"/>
        </w:rPr>
        <w:t>и</w:t>
      </w:r>
      <w:proofErr w:type="spellEnd"/>
      <w:r w:rsidR="00C034AA">
        <w:rPr>
          <w:rFonts w:ascii="Arial" w:hAnsi="Arial" w:cs="Arial"/>
          <w:sz w:val="30"/>
          <w:szCs w:val="30"/>
        </w:rPr>
        <w:t>.....</w:t>
      </w:r>
      <w:proofErr w:type="spellStart"/>
      <w:r w:rsidR="00C034AA">
        <w:rPr>
          <w:rFonts w:ascii="Arial" w:hAnsi="Arial" w:cs="Arial"/>
          <w:sz w:val="30"/>
          <w:szCs w:val="30"/>
        </w:rPr>
        <w:t>ия</w:t>
      </w:r>
      <w:proofErr w:type="spellEnd"/>
      <w:r w:rsidR="00C034AA">
        <w:rPr>
          <w:rFonts w:ascii="Arial" w:hAnsi="Arial" w:cs="Arial"/>
          <w:sz w:val="30"/>
          <w:szCs w:val="30"/>
        </w:rPr>
        <w:t>? С.....</w:t>
      </w:r>
      <w:proofErr w:type="spellStart"/>
      <w:r w:rsidR="00C034AA">
        <w:rPr>
          <w:rFonts w:ascii="Arial" w:hAnsi="Arial" w:cs="Arial"/>
          <w:sz w:val="30"/>
          <w:szCs w:val="30"/>
        </w:rPr>
        <w:t>олько</w:t>
      </w:r>
      <w:proofErr w:type="spellEnd"/>
      <w:r w:rsidR="00C034AA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C034AA">
        <w:rPr>
          <w:rFonts w:ascii="Arial" w:hAnsi="Arial" w:cs="Arial"/>
          <w:sz w:val="30"/>
          <w:szCs w:val="30"/>
        </w:rPr>
        <w:t>теб</w:t>
      </w:r>
      <w:proofErr w:type="spellEnd"/>
      <w:r w:rsidR="00C034AA">
        <w:rPr>
          <w:rFonts w:ascii="Arial" w:hAnsi="Arial" w:cs="Arial"/>
          <w:sz w:val="30"/>
          <w:szCs w:val="30"/>
        </w:rPr>
        <w:t xml:space="preserve">..... </w:t>
      </w:r>
      <w:proofErr w:type="spellStart"/>
      <w:r w:rsidR="00C034AA">
        <w:rPr>
          <w:rFonts w:ascii="Arial" w:hAnsi="Arial" w:cs="Arial"/>
          <w:sz w:val="30"/>
          <w:szCs w:val="30"/>
        </w:rPr>
        <w:t>л</w:t>
      </w:r>
      <w:r>
        <w:rPr>
          <w:rFonts w:ascii="Arial" w:hAnsi="Arial" w:cs="Arial"/>
          <w:sz w:val="30"/>
          <w:szCs w:val="30"/>
        </w:rPr>
        <w:t>ет</w:t>
      </w:r>
      <w:proofErr w:type="spellEnd"/>
      <w:r>
        <w:rPr>
          <w:rFonts w:ascii="Arial" w:hAnsi="Arial" w:cs="Arial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sz w:val="30"/>
          <w:szCs w:val="30"/>
        </w:rPr>
        <w:t>При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лашаю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те</w:t>
      </w:r>
      <w:proofErr w:type="spellEnd"/>
      <w:r>
        <w:rPr>
          <w:rFonts w:ascii="Arial" w:hAnsi="Arial" w:cs="Arial"/>
          <w:sz w:val="30"/>
          <w:szCs w:val="30"/>
        </w:rPr>
        <w:t xml:space="preserve">.....я в </w:t>
      </w:r>
      <w:proofErr w:type="spellStart"/>
      <w:r>
        <w:rPr>
          <w:rFonts w:ascii="Arial" w:hAnsi="Arial" w:cs="Arial"/>
          <w:sz w:val="30"/>
          <w:szCs w:val="30"/>
        </w:rPr>
        <w:t>го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ти</w:t>
      </w:r>
      <w:proofErr w:type="spellEnd"/>
      <w:r>
        <w:rPr>
          <w:rFonts w:ascii="Arial" w:hAnsi="Arial" w:cs="Arial"/>
          <w:sz w:val="30"/>
          <w:szCs w:val="30"/>
        </w:rPr>
        <w:t xml:space="preserve">. У </w:t>
      </w:r>
      <w:proofErr w:type="spellStart"/>
      <w:r>
        <w:rPr>
          <w:rFonts w:ascii="Arial" w:hAnsi="Arial" w:cs="Arial"/>
          <w:sz w:val="30"/>
          <w:szCs w:val="30"/>
        </w:rPr>
        <w:t>мен</w:t>
      </w:r>
      <w:proofErr w:type="spellEnd"/>
      <w:r>
        <w:rPr>
          <w:rFonts w:ascii="Arial" w:hAnsi="Arial" w:cs="Arial"/>
          <w:sz w:val="30"/>
          <w:szCs w:val="30"/>
        </w:rPr>
        <w:t>..... д.....</w:t>
      </w:r>
      <w:proofErr w:type="spellStart"/>
      <w:r>
        <w:rPr>
          <w:rFonts w:ascii="Arial" w:hAnsi="Arial" w:cs="Arial"/>
          <w:sz w:val="30"/>
          <w:szCs w:val="30"/>
        </w:rPr>
        <w:t>нь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рож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ения</w:t>
      </w:r>
      <w:proofErr w:type="spellEnd"/>
      <w:r>
        <w:rPr>
          <w:rFonts w:ascii="Arial" w:hAnsi="Arial" w:cs="Arial"/>
          <w:sz w:val="30"/>
          <w:szCs w:val="30"/>
        </w:rPr>
        <w:t xml:space="preserve">. Я </w:t>
      </w:r>
      <w:proofErr w:type="spellStart"/>
      <w:r>
        <w:rPr>
          <w:rFonts w:ascii="Arial" w:hAnsi="Arial" w:cs="Arial"/>
          <w:sz w:val="30"/>
          <w:szCs w:val="30"/>
        </w:rPr>
        <w:t>из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Че</w:t>
      </w:r>
      <w:proofErr w:type="spellEnd"/>
      <w:r>
        <w:rPr>
          <w:rFonts w:ascii="Arial" w:hAnsi="Arial" w:cs="Arial"/>
          <w:sz w:val="30"/>
          <w:szCs w:val="30"/>
        </w:rPr>
        <w:t>.....</w:t>
      </w:r>
      <w:proofErr w:type="spellStart"/>
      <w:r>
        <w:rPr>
          <w:rFonts w:ascii="Arial" w:hAnsi="Arial" w:cs="Arial"/>
          <w:sz w:val="30"/>
          <w:szCs w:val="30"/>
        </w:rPr>
        <w:t>ской</w:t>
      </w:r>
      <w:proofErr w:type="spellEnd"/>
      <w:r>
        <w:rPr>
          <w:rFonts w:ascii="Arial" w:hAnsi="Arial" w:cs="Arial"/>
          <w:sz w:val="30"/>
          <w:szCs w:val="30"/>
        </w:rPr>
        <w:t xml:space="preserve"> .....</w:t>
      </w:r>
      <w:proofErr w:type="spellStart"/>
      <w:r>
        <w:rPr>
          <w:rFonts w:ascii="Arial" w:hAnsi="Arial" w:cs="Arial"/>
          <w:sz w:val="30"/>
          <w:szCs w:val="30"/>
        </w:rPr>
        <w:t>еспублики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sectPr w:rsidR="00DA5742" w:rsidSect="003438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6"/>
    <w:rsid w:val="001A7A6A"/>
    <w:rsid w:val="00326026"/>
    <w:rsid w:val="0034383D"/>
    <w:rsid w:val="003634A4"/>
    <w:rsid w:val="00470740"/>
    <w:rsid w:val="004856C9"/>
    <w:rsid w:val="00C034AA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Kateřina Jelínková</cp:lastModifiedBy>
  <cp:revision>10</cp:revision>
  <cp:lastPrinted>2020-04-03T11:34:00Z</cp:lastPrinted>
  <dcterms:created xsi:type="dcterms:W3CDTF">2019-02-25T11:11:00Z</dcterms:created>
  <dcterms:modified xsi:type="dcterms:W3CDTF">2020-04-03T11:34:00Z</dcterms:modified>
</cp:coreProperties>
</file>