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4FC1" w14:textId="49E206D2" w:rsidR="00A7770D" w:rsidRPr="00A7770D" w:rsidRDefault="00A7770D" w:rsidP="0086530C">
      <w:pPr>
        <w:spacing w:before="750"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7770D">
        <w:rPr>
          <w:rFonts w:ascii="Arial" w:eastAsia="Times New Roman" w:hAnsi="Arial" w:cs="Arial"/>
          <w:b/>
          <w:bCs/>
          <w:lang w:eastAsia="cs-CZ"/>
        </w:rPr>
        <w:t>Syntetická vlákna</w:t>
      </w:r>
      <w:r w:rsidR="00BA05B3">
        <w:rPr>
          <w:rFonts w:ascii="Arial" w:eastAsia="Times New Roman" w:hAnsi="Arial" w:cs="Arial"/>
          <w:b/>
          <w:bCs/>
          <w:lang w:eastAsia="cs-CZ"/>
        </w:rPr>
        <w:t xml:space="preserve"> – učebnice str. 57 - 58</w:t>
      </w:r>
    </w:p>
    <w:p w14:paraId="33282B06" w14:textId="0FA3161D" w:rsidR="0086530C" w:rsidRDefault="00A7770D" w:rsidP="0086530C">
      <w:pPr>
        <w:tabs>
          <w:tab w:val="left" w:pos="1276"/>
        </w:tabs>
        <w:spacing w:after="0" w:line="240" w:lineRule="auto"/>
        <w:ind w:left="709" w:firstLine="11"/>
        <w:rPr>
          <w:rFonts w:ascii="Arial" w:eastAsia="Times New Roman" w:hAnsi="Arial" w:cs="Arial"/>
          <w:lang w:eastAsia="cs-CZ"/>
        </w:rPr>
      </w:pPr>
      <w:r w:rsidRPr="00A7770D">
        <w:rPr>
          <w:rFonts w:ascii="Arial" w:eastAsia="Times New Roman" w:hAnsi="Arial" w:cs="Arial"/>
          <w:lang w:eastAsia="cs-CZ"/>
        </w:rPr>
        <w:br/>
      </w:r>
    </w:p>
    <w:p w14:paraId="662E8519" w14:textId="77777777" w:rsidR="0086530C" w:rsidRDefault="00A7770D" w:rsidP="0086530C">
      <w:pPr>
        <w:tabs>
          <w:tab w:val="left" w:pos="1276"/>
        </w:tabs>
        <w:spacing w:after="0" w:line="240" w:lineRule="auto"/>
        <w:ind w:left="709" w:firstLine="11"/>
        <w:rPr>
          <w:rFonts w:ascii="Arial" w:eastAsia="Times New Roman" w:hAnsi="Arial" w:cs="Arial"/>
          <w:b/>
          <w:bCs/>
          <w:lang w:eastAsia="cs-CZ"/>
        </w:rPr>
      </w:pPr>
      <w:r w:rsidRPr="00A7770D">
        <w:rPr>
          <w:rFonts w:ascii="Arial" w:eastAsia="Times New Roman" w:hAnsi="Arial" w:cs="Arial"/>
          <w:b/>
          <w:bCs/>
          <w:lang w:eastAsia="cs-CZ"/>
        </w:rPr>
        <w:t>Vlákna:</w:t>
      </w:r>
    </w:p>
    <w:p w14:paraId="15F3E5A0" w14:textId="6B9E5043" w:rsidR="00A7770D" w:rsidRPr="00BA05B3" w:rsidRDefault="00A7770D" w:rsidP="00BA05B3">
      <w:pPr>
        <w:pStyle w:val="Odstavecseseznamem"/>
        <w:numPr>
          <w:ilvl w:val="1"/>
          <w:numId w:val="1"/>
        </w:numPr>
        <w:tabs>
          <w:tab w:val="clear" w:pos="1440"/>
          <w:tab w:val="left" w:pos="1276"/>
        </w:tabs>
        <w:spacing w:after="0" w:line="240" w:lineRule="auto"/>
        <w:ind w:hanging="731"/>
        <w:rPr>
          <w:rFonts w:ascii="Arial" w:eastAsia="Times New Roman" w:hAnsi="Arial" w:cs="Arial"/>
          <w:lang w:eastAsia="cs-CZ"/>
        </w:rPr>
      </w:pPr>
      <w:r w:rsidRPr="00BA05B3">
        <w:rPr>
          <w:rFonts w:ascii="Arial" w:eastAsia="Times New Roman" w:hAnsi="Arial" w:cs="Arial"/>
          <w:b/>
          <w:bCs/>
          <w:lang w:eastAsia="cs-CZ"/>
        </w:rPr>
        <w:t>přírodní</w:t>
      </w:r>
      <w:r w:rsidRPr="00BA05B3">
        <w:rPr>
          <w:rFonts w:ascii="Arial" w:eastAsia="Times New Roman" w:hAnsi="Arial" w:cs="Arial"/>
          <w:lang w:eastAsia="cs-CZ"/>
        </w:rPr>
        <w:t> - vlna, bavlna, hedvábí, len</w:t>
      </w:r>
    </w:p>
    <w:p w14:paraId="600EFB7C" w14:textId="5D40FB82" w:rsidR="00BA05B3" w:rsidRDefault="00A7770D" w:rsidP="00BA05B3">
      <w:pPr>
        <w:numPr>
          <w:ilvl w:val="1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lang w:eastAsia="cs-CZ"/>
        </w:rPr>
      </w:pPr>
      <w:r w:rsidRPr="00A7770D">
        <w:rPr>
          <w:rFonts w:ascii="Arial" w:eastAsia="Times New Roman" w:hAnsi="Arial" w:cs="Arial"/>
          <w:b/>
          <w:bCs/>
          <w:lang w:eastAsia="cs-CZ"/>
        </w:rPr>
        <w:t>syntetická:</w:t>
      </w:r>
      <w:r w:rsidR="00BA05B3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BA05B3">
        <w:rPr>
          <w:rFonts w:ascii="Arial" w:eastAsia="Times New Roman" w:hAnsi="Arial" w:cs="Arial"/>
          <w:lang w:eastAsia="cs-CZ"/>
        </w:rPr>
        <w:t>Používají se jako náhražky přírodních vláken.</w:t>
      </w:r>
    </w:p>
    <w:p w14:paraId="5DCCD4E8" w14:textId="00EFD12E" w:rsidR="0086530C" w:rsidRDefault="00A7770D" w:rsidP="0086530C">
      <w:pPr>
        <w:numPr>
          <w:ilvl w:val="2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lang w:eastAsia="cs-CZ"/>
        </w:rPr>
      </w:pPr>
      <w:r w:rsidRPr="00A7770D">
        <w:rPr>
          <w:rFonts w:ascii="Arial" w:eastAsia="Times New Roman" w:hAnsi="Arial" w:cs="Arial"/>
          <w:b/>
          <w:bCs/>
          <w:lang w:eastAsia="cs-CZ"/>
        </w:rPr>
        <w:t>polyamidová</w:t>
      </w:r>
      <w:r w:rsidRPr="00A7770D">
        <w:rPr>
          <w:rFonts w:ascii="Arial" w:eastAsia="Times New Roman" w:hAnsi="Arial" w:cs="Arial"/>
          <w:lang w:eastAsia="cs-CZ"/>
        </w:rPr>
        <w:t> </w:t>
      </w:r>
      <w:r w:rsidR="0086530C" w:rsidRPr="0086530C">
        <w:rPr>
          <w:rFonts w:ascii="Arial" w:eastAsia="Times New Roman" w:hAnsi="Arial" w:cs="Arial"/>
          <w:b/>
          <w:bCs/>
          <w:lang w:eastAsia="cs-CZ"/>
        </w:rPr>
        <w:t>(PAD)</w:t>
      </w:r>
      <w:r w:rsidR="0086530C">
        <w:rPr>
          <w:rFonts w:ascii="Arial" w:eastAsia="Times New Roman" w:hAnsi="Arial" w:cs="Arial"/>
          <w:lang w:eastAsia="cs-CZ"/>
        </w:rPr>
        <w:t xml:space="preserve"> </w:t>
      </w:r>
      <w:r w:rsidRPr="00A7770D">
        <w:rPr>
          <w:rFonts w:ascii="Arial" w:eastAsia="Times New Roman" w:hAnsi="Arial" w:cs="Arial"/>
          <w:lang w:eastAsia="cs-CZ"/>
        </w:rPr>
        <w:t>- Nylon, Silon, Chemlon</w:t>
      </w:r>
    </w:p>
    <w:p w14:paraId="4D14B4AF" w14:textId="7624864D" w:rsidR="0086530C" w:rsidRDefault="0086530C" w:rsidP="0086530C">
      <w:pPr>
        <w:tabs>
          <w:tab w:val="left" w:pos="1276"/>
        </w:tabs>
        <w:spacing w:before="100" w:beforeAutospacing="1" w:after="100" w:afterAutospacing="1" w:line="240" w:lineRule="auto"/>
        <w:ind w:left="709" w:firstLine="11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 xml:space="preserve">Silon </w:t>
      </w:r>
      <w:r>
        <w:rPr>
          <w:rFonts w:ascii="Arial" w:eastAsia="Times New Roman" w:hAnsi="Arial" w:cs="Arial"/>
          <w:lang w:eastAsia="cs-CZ"/>
        </w:rPr>
        <w:t xml:space="preserve">– pevnější vlákno než přírodní (náhražka vlny a hedvábí). </w:t>
      </w:r>
    </w:p>
    <w:p w14:paraId="72414044" w14:textId="0035DAB7" w:rsidR="0086530C" w:rsidRDefault="0086530C" w:rsidP="0086530C">
      <w:pPr>
        <w:pStyle w:val="Odstavecseseznamem"/>
        <w:numPr>
          <w:ilvl w:val="3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1985" w:firstLine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</w:t>
      </w:r>
      <w:r w:rsidRPr="0086530C">
        <w:rPr>
          <w:rFonts w:ascii="Arial" w:eastAsia="Times New Roman" w:hAnsi="Arial" w:cs="Arial"/>
          <w:lang w:eastAsia="cs-CZ"/>
        </w:rPr>
        <w:t>oužívá se k výrobě nemačkavých tkanin, punčoch</w:t>
      </w:r>
      <w:r>
        <w:rPr>
          <w:rFonts w:ascii="Arial" w:eastAsia="Times New Roman" w:hAnsi="Arial" w:cs="Arial"/>
          <w:lang w:eastAsia="cs-CZ"/>
        </w:rPr>
        <w:t>, prádla, oděvů, dekoračních látek, záclon, koberců, hadic, lan, rybářských vlasců,…</w:t>
      </w:r>
    </w:p>
    <w:p w14:paraId="2D145AF3" w14:textId="5D64121F" w:rsidR="0086530C" w:rsidRPr="0086530C" w:rsidRDefault="0086530C" w:rsidP="0086530C">
      <w:pPr>
        <w:pStyle w:val="Odstavecseseznamem"/>
        <w:numPr>
          <w:ilvl w:val="3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1985" w:firstLine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nevýhodou je, že nedostatečně propouštějí vodu a vzduch – mohou způsobit kožní onemocnění</w:t>
      </w:r>
    </w:p>
    <w:p w14:paraId="094ED4F2" w14:textId="631809EC" w:rsidR="00A7770D" w:rsidRDefault="00A7770D" w:rsidP="0086530C">
      <w:pPr>
        <w:numPr>
          <w:ilvl w:val="2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lang w:eastAsia="cs-CZ"/>
        </w:rPr>
      </w:pPr>
      <w:r w:rsidRPr="00A7770D">
        <w:rPr>
          <w:rFonts w:ascii="Arial" w:eastAsia="Times New Roman" w:hAnsi="Arial" w:cs="Arial"/>
          <w:b/>
          <w:bCs/>
          <w:lang w:eastAsia="cs-CZ"/>
        </w:rPr>
        <w:t>polyesterová</w:t>
      </w:r>
      <w:r w:rsidR="0086530C">
        <w:rPr>
          <w:rFonts w:ascii="Arial" w:eastAsia="Times New Roman" w:hAnsi="Arial" w:cs="Arial"/>
          <w:b/>
          <w:bCs/>
          <w:lang w:eastAsia="cs-CZ"/>
        </w:rPr>
        <w:t xml:space="preserve"> (PS, PES)</w:t>
      </w:r>
      <w:r w:rsidRPr="00A7770D">
        <w:rPr>
          <w:rFonts w:ascii="Arial" w:eastAsia="Times New Roman" w:hAnsi="Arial" w:cs="Arial"/>
          <w:b/>
          <w:bCs/>
          <w:lang w:eastAsia="cs-CZ"/>
        </w:rPr>
        <w:t> </w:t>
      </w:r>
      <w:r w:rsidRPr="00A7770D">
        <w:rPr>
          <w:rFonts w:ascii="Arial" w:eastAsia="Times New Roman" w:hAnsi="Arial" w:cs="Arial"/>
          <w:lang w:eastAsia="cs-CZ"/>
        </w:rPr>
        <w:t>- Terylén, Dakron, Tesil, Diolen</w:t>
      </w:r>
    </w:p>
    <w:p w14:paraId="2C419AB2" w14:textId="7F2C921B" w:rsidR="0086530C" w:rsidRDefault="00BA05B3" w:rsidP="0086530C">
      <w:pPr>
        <w:pStyle w:val="Odstavecseseznamem"/>
        <w:numPr>
          <w:ilvl w:val="3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1985" w:firstLine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obsahují makromilekuly, které jsou vytvořeny ze vzájemně vázaných molekul esterů. Spřádají se spolu s přírodními vlákny – nemačkavé tkaniny</w:t>
      </w:r>
    </w:p>
    <w:p w14:paraId="6BEE249F" w14:textId="44540464" w:rsidR="00BA05B3" w:rsidRPr="0086530C" w:rsidRDefault="00BA05B3" w:rsidP="0086530C">
      <w:pPr>
        <w:pStyle w:val="Odstavecseseznamem"/>
        <w:numPr>
          <w:ilvl w:val="3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1985" w:firstLine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používají se k výrobě oděvů, závěsů a dekoračních látek</w:t>
      </w:r>
    </w:p>
    <w:p w14:paraId="304BEFED" w14:textId="77777777" w:rsidR="00A7770D" w:rsidRPr="00A7770D" w:rsidRDefault="00A7770D" w:rsidP="0086530C">
      <w:pPr>
        <w:numPr>
          <w:ilvl w:val="2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lang w:eastAsia="cs-CZ"/>
        </w:rPr>
      </w:pPr>
      <w:r w:rsidRPr="00A7770D">
        <w:rPr>
          <w:rFonts w:ascii="Arial" w:eastAsia="Times New Roman" w:hAnsi="Arial" w:cs="Arial"/>
          <w:b/>
          <w:bCs/>
          <w:lang w:eastAsia="cs-CZ"/>
        </w:rPr>
        <w:t>akrylová</w:t>
      </w:r>
      <w:r w:rsidRPr="00A7770D">
        <w:rPr>
          <w:rFonts w:ascii="Arial" w:eastAsia="Times New Roman" w:hAnsi="Arial" w:cs="Arial"/>
          <w:lang w:eastAsia="cs-CZ"/>
        </w:rPr>
        <w:t> - Dralon</w:t>
      </w:r>
    </w:p>
    <w:p w14:paraId="6C4030C9" w14:textId="77777777" w:rsidR="00A7770D" w:rsidRPr="00A7770D" w:rsidRDefault="00A7770D" w:rsidP="0086530C">
      <w:pPr>
        <w:numPr>
          <w:ilvl w:val="2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lang w:eastAsia="cs-CZ"/>
        </w:rPr>
      </w:pPr>
      <w:r w:rsidRPr="00A7770D">
        <w:rPr>
          <w:rFonts w:ascii="Arial" w:eastAsia="Times New Roman" w:hAnsi="Arial" w:cs="Arial"/>
          <w:b/>
          <w:bCs/>
          <w:lang w:eastAsia="cs-CZ"/>
        </w:rPr>
        <w:t>polyuretanová</w:t>
      </w:r>
      <w:r w:rsidRPr="00A7770D">
        <w:rPr>
          <w:rFonts w:ascii="Arial" w:eastAsia="Times New Roman" w:hAnsi="Arial" w:cs="Arial"/>
          <w:lang w:eastAsia="cs-CZ"/>
        </w:rPr>
        <w:t> - Lykra, Spandex</w:t>
      </w:r>
    </w:p>
    <w:p w14:paraId="5DDB073E" w14:textId="412C6AC8" w:rsidR="00A7770D" w:rsidRDefault="00A7770D" w:rsidP="0086530C">
      <w:pPr>
        <w:tabs>
          <w:tab w:val="left" w:pos="1276"/>
        </w:tabs>
        <w:spacing w:after="0" w:line="240" w:lineRule="auto"/>
        <w:ind w:left="709" w:firstLine="11"/>
        <w:rPr>
          <w:rFonts w:ascii="Arial" w:eastAsia="Times New Roman" w:hAnsi="Arial" w:cs="Arial"/>
          <w:b/>
          <w:bCs/>
          <w:lang w:eastAsia="cs-CZ"/>
        </w:rPr>
      </w:pPr>
      <w:r w:rsidRPr="00A7770D">
        <w:rPr>
          <w:rFonts w:ascii="Arial" w:eastAsia="Times New Roman" w:hAnsi="Arial" w:cs="Arial"/>
          <w:lang w:eastAsia="cs-CZ"/>
        </w:rPr>
        <w:br/>
      </w:r>
      <w:r w:rsidRPr="00A7770D">
        <w:rPr>
          <w:rFonts w:ascii="Arial" w:eastAsia="Times New Roman" w:hAnsi="Arial" w:cs="Arial"/>
          <w:b/>
          <w:bCs/>
          <w:lang w:eastAsia="cs-CZ"/>
        </w:rPr>
        <w:t>Vlastnosti</w:t>
      </w: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A7770D">
        <w:rPr>
          <w:rFonts w:ascii="Arial" w:eastAsia="Times New Roman" w:hAnsi="Arial" w:cs="Arial"/>
          <w:b/>
          <w:bCs/>
          <w:lang w:eastAsia="cs-CZ"/>
        </w:rPr>
        <w:t>syntetických vláken:</w:t>
      </w:r>
    </w:p>
    <w:p w14:paraId="759C791D" w14:textId="0357E439" w:rsidR="00A7770D" w:rsidRPr="00A7770D" w:rsidRDefault="00A7770D" w:rsidP="0086530C">
      <w:pPr>
        <w:tabs>
          <w:tab w:val="left" w:pos="1276"/>
        </w:tabs>
        <w:spacing w:after="0" w:line="240" w:lineRule="auto"/>
        <w:ind w:left="709" w:firstLine="11"/>
        <w:rPr>
          <w:rFonts w:ascii="Arial" w:eastAsia="Times New Roman" w:hAnsi="Arial" w:cs="Arial"/>
          <w:lang w:eastAsia="cs-CZ"/>
        </w:rPr>
      </w:pPr>
      <w:r w:rsidRPr="00A7770D">
        <w:rPr>
          <w:rFonts w:ascii="Arial" w:eastAsia="Times New Roman" w:hAnsi="Arial" w:cs="Arial"/>
          <w:lang w:eastAsia="cs-CZ"/>
        </w:rPr>
        <w:br/>
      </w:r>
      <w:r w:rsidRPr="00A7770D">
        <w:rPr>
          <w:rFonts w:ascii="Arial" w:eastAsia="Times New Roman" w:hAnsi="Arial" w:cs="Arial"/>
          <w:b/>
          <w:bCs/>
          <w:lang w:eastAsia="cs-CZ"/>
        </w:rPr>
        <w:t>pozitivní</w:t>
      </w:r>
      <w:r w:rsidRPr="00A7770D">
        <w:rPr>
          <w:rFonts w:ascii="Arial" w:eastAsia="Times New Roman" w:hAnsi="Arial" w:cs="Arial"/>
          <w:lang w:eastAsia="cs-CZ"/>
        </w:rPr>
        <w:t> - Vlákna jsou pevná, pružná, lehká, odolná proti plísním a molům proti opotřebením, nemačkavá, rychle schnou a dobře drží tvar</w:t>
      </w:r>
      <w:r w:rsidRPr="00A7770D">
        <w:rPr>
          <w:rFonts w:ascii="Arial" w:eastAsia="Times New Roman" w:hAnsi="Arial" w:cs="Arial"/>
          <w:lang w:eastAsia="cs-CZ"/>
        </w:rPr>
        <w:br/>
      </w:r>
      <w:r w:rsidRPr="00A7770D">
        <w:rPr>
          <w:rFonts w:ascii="Arial" w:eastAsia="Times New Roman" w:hAnsi="Arial" w:cs="Arial"/>
          <w:lang w:eastAsia="cs-CZ"/>
        </w:rPr>
        <w:br/>
      </w:r>
      <w:r w:rsidRPr="00A7770D">
        <w:rPr>
          <w:rFonts w:ascii="Arial" w:eastAsia="Times New Roman" w:hAnsi="Arial" w:cs="Arial"/>
          <w:b/>
          <w:bCs/>
          <w:lang w:eastAsia="cs-CZ"/>
        </w:rPr>
        <w:t>negativní</w:t>
      </w:r>
    </w:p>
    <w:p w14:paraId="0EDF5589" w14:textId="77777777" w:rsidR="00A7770D" w:rsidRPr="00A7770D" w:rsidRDefault="00A7770D" w:rsidP="0086530C">
      <w:pPr>
        <w:numPr>
          <w:ilvl w:val="1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lang w:eastAsia="cs-CZ"/>
        </w:rPr>
      </w:pPr>
      <w:r w:rsidRPr="00A7770D">
        <w:rPr>
          <w:rFonts w:ascii="Arial" w:eastAsia="Times New Roman" w:hAnsi="Arial" w:cs="Arial"/>
          <w:lang w:eastAsia="cs-CZ"/>
        </w:rPr>
        <w:t>špatně propouštějí (pohlcují) pot, vzduch</w:t>
      </w:r>
    </w:p>
    <w:p w14:paraId="28E10FF5" w14:textId="77777777" w:rsidR="00A7770D" w:rsidRPr="00A7770D" w:rsidRDefault="00A7770D" w:rsidP="0086530C">
      <w:pPr>
        <w:numPr>
          <w:ilvl w:val="1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lang w:eastAsia="cs-CZ"/>
        </w:rPr>
      </w:pPr>
      <w:r w:rsidRPr="00A7770D">
        <w:rPr>
          <w:rFonts w:ascii="Arial" w:eastAsia="Times New Roman" w:hAnsi="Arial" w:cs="Arial"/>
          <w:lang w:eastAsia="cs-CZ"/>
        </w:rPr>
        <w:t>podporují kožní choroby</w:t>
      </w:r>
    </w:p>
    <w:p w14:paraId="5D2E03C4" w14:textId="77777777" w:rsidR="00A7770D" w:rsidRPr="00A7770D" w:rsidRDefault="00A7770D" w:rsidP="0086530C">
      <w:pPr>
        <w:numPr>
          <w:ilvl w:val="1"/>
          <w:numId w:val="2"/>
        </w:numPr>
        <w:tabs>
          <w:tab w:val="left" w:pos="1276"/>
        </w:tabs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lang w:eastAsia="cs-CZ"/>
        </w:rPr>
      </w:pPr>
      <w:r w:rsidRPr="00A7770D">
        <w:rPr>
          <w:rFonts w:ascii="Arial" w:eastAsia="Times New Roman" w:hAnsi="Arial" w:cs="Arial"/>
          <w:lang w:eastAsia="cs-CZ"/>
        </w:rPr>
        <w:t>nabíjejí se statickou elektřinou (tření)</w:t>
      </w:r>
    </w:p>
    <w:p w14:paraId="5792D29E" w14:textId="77777777" w:rsidR="00A7770D" w:rsidRDefault="00A7770D" w:rsidP="0086530C">
      <w:pPr>
        <w:numPr>
          <w:ilvl w:val="1"/>
          <w:numId w:val="2"/>
        </w:numPr>
        <w:tabs>
          <w:tab w:val="left" w:pos="1276"/>
        </w:tabs>
        <w:spacing w:before="100" w:beforeAutospacing="1" w:after="0" w:afterAutospacing="1" w:line="240" w:lineRule="auto"/>
        <w:ind w:left="709" w:firstLine="11"/>
        <w:jc w:val="both"/>
        <w:rPr>
          <w:rFonts w:ascii="Arial" w:eastAsia="Times New Roman" w:hAnsi="Arial" w:cs="Arial"/>
          <w:lang w:eastAsia="cs-CZ"/>
        </w:rPr>
      </w:pPr>
      <w:r w:rsidRPr="00A7770D">
        <w:rPr>
          <w:rFonts w:ascii="Arial" w:eastAsia="Times New Roman" w:hAnsi="Arial" w:cs="Arial"/>
          <w:lang w:eastAsia="cs-CZ"/>
        </w:rPr>
        <w:t>hořlavost, obtížná recyklovatelnost</w:t>
      </w:r>
    </w:p>
    <w:p w14:paraId="1FAD9F94" w14:textId="60095338" w:rsidR="00A7770D" w:rsidRPr="00A7770D" w:rsidRDefault="00A7770D" w:rsidP="0086530C">
      <w:pPr>
        <w:tabs>
          <w:tab w:val="left" w:pos="1276"/>
        </w:tabs>
        <w:spacing w:before="100" w:beforeAutospacing="1" w:after="0" w:afterAutospacing="1" w:line="240" w:lineRule="auto"/>
        <w:ind w:left="709" w:firstLine="11"/>
        <w:jc w:val="both"/>
        <w:rPr>
          <w:rFonts w:ascii="Arial" w:eastAsia="Times New Roman" w:hAnsi="Arial" w:cs="Arial"/>
          <w:lang w:eastAsia="cs-CZ"/>
        </w:rPr>
      </w:pPr>
      <w:r w:rsidRPr="00A7770D">
        <w:rPr>
          <w:rFonts w:ascii="Arial" w:eastAsia="Times New Roman" w:hAnsi="Arial" w:cs="Arial"/>
          <w:lang w:eastAsia="cs-CZ"/>
        </w:rPr>
        <w:br/>
      </w:r>
    </w:p>
    <w:p w14:paraId="489FCC74" w14:textId="77777777" w:rsidR="00722290" w:rsidRPr="00A7770D" w:rsidRDefault="00722290" w:rsidP="0086530C">
      <w:pPr>
        <w:tabs>
          <w:tab w:val="left" w:pos="1276"/>
        </w:tabs>
        <w:ind w:left="709" w:firstLine="11"/>
        <w:rPr>
          <w:rFonts w:ascii="Arial" w:hAnsi="Arial" w:cs="Arial"/>
        </w:rPr>
      </w:pPr>
    </w:p>
    <w:sectPr w:rsidR="00722290" w:rsidRPr="00A7770D" w:rsidSect="0086530C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43006"/>
    <w:multiLevelType w:val="multilevel"/>
    <w:tmpl w:val="66F2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90"/>
    <w:rsid w:val="00722290"/>
    <w:rsid w:val="0086530C"/>
    <w:rsid w:val="00A7770D"/>
    <w:rsid w:val="00B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42C9"/>
  <w15:chartTrackingRefBased/>
  <w15:docId w15:val="{BDDFCFBD-B7A4-4507-AB09-23A4BDB9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77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7770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86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5</cp:revision>
  <dcterms:created xsi:type="dcterms:W3CDTF">2020-04-28T06:12:00Z</dcterms:created>
  <dcterms:modified xsi:type="dcterms:W3CDTF">2020-05-02T09:06:00Z</dcterms:modified>
</cp:coreProperties>
</file>