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E" w:rsidRDefault="00AB1080">
      <w:r w:rsidRPr="002864F8">
        <w:rPr>
          <w:b/>
        </w:rPr>
        <w:t>Nová látka</w:t>
      </w:r>
      <w:r>
        <w:t xml:space="preserve">, </w:t>
      </w:r>
      <w:r w:rsidRPr="00795AD9">
        <w:rPr>
          <w:b/>
          <w:sz w:val="28"/>
          <w:szCs w:val="28"/>
        </w:rPr>
        <w:t>SMYSLOVÁ SOUSTAVA</w:t>
      </w:r>
      <w:r>
        <w:t>, učebnice str. 96-101.</w:t>
      </w:r>
    </w:p>
    <w:p w:rsidR="00AB1080" w:rsidRDefault="00AB1080">
      <w:r>
        <w:t xml:space="preserve">Smyslová soustava velmi souvisí s nervovou soustavou. </w:t>
      </w:r>
      <w:r w:rsidR="003D3292">
        <w:t>Její p</w:t>
      </w:r>
      <w:r>
        <w:t>rincip je</w:t>
      </w:r>
      <w:r w:rsidR="003D3292">
        <w:t xml:space="preserve"> takový</w:t>
      </w:r>
      <w:r w:rsidR="00E95E74">
        <w:t xml:space="preserve">, že </w:t>
      </w:r>
      <w:proofErr w:type="spellStart"/>
      <w:r w:rsidR="00E95E74">
        <w:t>i</w:t>
      </w:r>
      <w:r>
        <w:t>nfo</w:t>
      </w:r>
      <w:proofErr w:type="spellEnd"/>
      <w:r>
        <w:t xml:space="preserve"> z okolního světa přijímá čidlo, které má </w:t>
      </w:r>
      <w:r w:rsidR="00F2631F">
        <w:t>smyslové buňky, ty vedou vzruch nervem do CNS, kde situaci vyhodnotí a nastane nějaká reakce.</w:t>
      </w:r>
    </w:p>
    <w:p w:rsidR="003D3292" w:rsidRDefault="003D3292">
      <w:r w:rsidRPr="00795AD9">
        <w:rPr>
          <w:b/>
        </w:rPr>
        <w:t>Oko-</w:t>
      </w:r>
      <w:r>
        <w:t xml:space="preserve"> velmi citlivý orgán, krom zmiňovaných smyslových buněk má i optickou soustavu (čočku).</w:t>
      </w:r>
      <w:r w:rsidR="00C01F22">
        <w:t xml:space="preserve"> </w:t>
      </w:r>
      <w:r>
        <w:t>Oko má své vrstvy</w:t>
      </w:r>
      <w:r w:rsidR="00E2728F">
        <w:t>. Vpředu nejsvrchnější ro</w:t>
      </w:r>
      <w:r w:rsidR="00C01F22">
        <w:t>hovka přechází vzadu v</w:t>
      </w:r>
      <w:r w:rsidR="00E2728F">
        <w:t xml:space="preserve"> oku na bělimu, pod rohovkou je duhovka, má tvar mezikruží s otvorem zvaným zornice, ovládaným svalov</w:t>
      </w:r>
      <w:r w:rsidR="00E95E74">
        <w:t>ými vlákny, ta je rozšiřují a zu</w:t>
      </w:r>
      <w:r w:rsidR="00E2728F">
        <w:t>žují. Vzadu přechází tato v</w:t>
      </w:r>
      <w:r w:rsidR="00795AD9">
        <w:t> </w:t>
      </w:r>
      <w:r w:rsidR="00E2728F">
        <w:t>cévnatku</w:t>
      </w:r>
      <w:r w:rsidR="00795AD9">
        <w:t xml:space="preserve">. Vnitřní </w:t>
      </w:r>
      <w:r w:rsidR="00C01F22">
        <w:t xml:space="preserve">důležitá </w:t>
      </w:r>
      <w:r w:rsidR="00795AD9">
        <w:t xml:space="preserve">světločivná vrstva posetá smyslovými buňkami se jmenuje sítnice. Na ní jsou tzv. tyčinky na černobílé vidění a čípky na barevné. Podněty z nich </w:t>
      </w:r>
      <w:r w:rsidR="00C01F22">
        <w:t>j</w:t>
      </w:r>
      <w:r w:rsidR="00795AD9">
        <w:t xml:space="preserve">sou přenášeny vzadu z oka vystupujícím zrakovým nervem. Důležitým momentem fungování oka je činnost čočky, která se dokáže vyklenout a oploštit, tzv. akomodovat, v praxi chápeme, že zaostřuje. </w:t>
      </w:r>
    </w:p>
    <w:p w:rsidR="00C01F22" w:rsidRDefault="00C01F22">
      <w:r w:rsidRPr="002864F8">
        <w:rPr>
          <w:b/>
        </w:rPr>
        <w:t>Ucho</w:t>
      </w:r>
      <w:r>
        <w:t xml:space="preserve">- pracuje na stejném principu, tentokrát smyslové buňky přijímají mechanické vlnění- zvuk. Skládá se </w:t>
      </w:r>
      <w:proofErr w:type="gramStart"/>
      <w:r>
        <w:t>ze</w:t>
      </w:r>
      <w:proofErr w:type="gramEnd"/>
      <w:r>
        <w:t xml:space="preserve"> 3 částí vnější- ušní boltec a zvukovod, následuje bubínek, který se rozkmitává. Vlnu přenáší na s</w:t>
      </w:r>
      <w:r w:rsidR="005E6E2B">
        <w:t xml:space="preserve">třední </w:t>
      </w:r>
      <w:r>
        <w:t xml:space="preserve">s nejmenšími kůstkami těla- kloubně spojené kladívko, kovadlinka, a třmínek. Ten naráží na stěnu hlemýždě, ve vnitřním uchu. Hlemýžď je součástí </w:t>
      </w:r>
      <w:r w:rsidR="005E6E2B">
        <w:t>tzv.</w:t>
      </w:r>
      <w:r w:rsidR="00B26143">
        <w:t xml:space="preserve"> </w:t>
      </w:r>
      <w:r>
        <w:t>blanitého labyrintu.</w:t>
      </w:r>
      <w:r w:rsidR="005E6E2B">
        <w:t xml:space="preserve"> Zde jsou sluchové buňky, které vedou sluchovým nervem zprávy do mozku. </w:t>
      </w:r>
    </w:p>
    <w:p w:rsidR="005E6E2B" w:rsidRDefault="005E6E2B">
      <w:r>
        <w:t>Ucho je ale rovněž sídlem vnímání pohybu a polohy, dohromady tvoří tzv. rovnovážné ústrojí. Smyslové buňky jsou uloženy v kanálcích a váčcích blanitého labyrintu.</w:t>
      </w:r>
    </w:p>
    <w:p w:rsidR="002864F8" w:rsidRDefault="002864F8">
      <w:r>
        <w:t>Nová látka</w:t>
      </w:r>
      <w:r w:rsidR="003D4437">
        <w:t xml:space="preserve">, </w:t>
      </w:r>
      <w:r w:rsidR="003D4437" w:rsidRPr="003D4437">
        <w:rPr>
          <w:b/>
        </w:rPr>
        <w:t>HORMONÁLNÍ SOUSTAVA</w:t>
      </w:r>
      <w:r w:rsidR="003D4437">
        <w:t>, neboli také soustava žláz s vnitřní sekrecí, učebnice str. 102- 104.</w:t>
      </w:r>
      <w:r w:rsidR="00633F84">
        <w:t xml:space="preserve">                                                                             </w:t>
      </w:r>
    </w:p>
    <w:p w:rsidR="003D4437" w:rsidRDefault="003D4437">
      <w:r>
        <w:t xml:space="preserve">Její význam je opět řídící, stejně jako </w:t>
      </w:r>
      <w:r w:rsidR="00197947">
        <w:t xml:space="preserve">v případě nervové. </w:t>
      </w:r>
      <w:r>
        <w:t>V našem těle existuje několik důležitých žláz s vnitřní sekrecí, které produkují hormony (chemické látky)</w:t>
      </w:r>
      <w:r w:rsidR="00197947">
        <w:t xml:space="preserve">, ty putují do krve a přes </w:t>
      </w:r>
      <w:proofErr w:type="gramStart"/>
      <w:r w:rsidR="00197947">
        <w:t>ní</w:t>
      </w:r>
      <w:proofErr w:type="gramEnd"/>
      <w:r w:rsidR="00197947">
        <w:t xml:space="preserve"> k orgánu, který se má ovlivnit</w:t>
      </w:r>
      <w:r w:rsidR="004D5CC5">
        <w:t>. Žlázy mají své úrovně, jako určité pojistky, nejvyšší řídící hormony jsou v mezimozku.</w:t>
      </w:r>
    </w:p>
    <w:p w:rsidR="007042A8" w:rsidRDefault="007042A8">
      <w:r>
        <w:t xml:space="preserve">Mezi významné žlázy patří: </w:t>
      </w:r>
      <w:r w:rsidRPr="00A917F7">
        <w:rPr>
          <w:u w:val="single"/>
        </w:rPr>
        <w:t>hypofýza (podvěsek mozkový</w:t>
      </w:r>
      <w:r>
        <w:t>)- řídí další žlázy, produkuje např. růstový hormon</w:t>
      </w:r>
      <w:r w:rsidR="007F6EED">
        <w:t>, jiné hormony hypofýzy ovlivňují hospodaření s vodou, porod a produkty mateřského mléka</w:t>
      </w:r>
    </w:p>
    <w:p w:rsidR="003D1661" w:rsidRDefault="003D1661">
      <w:r>
        <w:t xml:space="preserve">V mozku je také žláza </w:t>
      </w:r>
      <w:r w:rsidRPr="00A917F7">
        <w:rPr>
          <w:u w:val="single"/>
        </w:rPr>
        <w:t>šišinka</w:t>
      </w:r>
      <w:r>
        <w:t>- řídí organismus v rámci dne a noci.</w:t>
      </w:r>
    </w:p>
    <w:p w:rsidR="003D1661" w:rsidRDefault="003D1661">
      <w:r w:rsidRPr="00A917F7">
        <w:rPr>
          <w:u w:val="single"/>
        </w:rPr>
        <w:t>Štítná žláza</w:t>
      </w:r>
      <w:r>
        <w:t>- řídí duševní a tě</w:t>
      </w:r>
      <w:r w:rsidR="00E95E74">
        <w:t>lesný vývoj, látkovou přeměnu, její h</w:t>
      </w:r>
      <w:r>
        <w:t>ormon tyroxin potřebuje jod, při nedostatku nastává např. onemocnění struma (vole).</w:t>
      </w:r>
    </w:p>
    <w:p w:rsidR="003D1661" w:rsidRDefault="003D1661">
      <w:proofErr w:type="spellStart"/>
      <w:r w:rsidRPr="00A917F7">
        <w:rPr>
          <w:u w:val="single"/>
        </w:rPr>
        <w:t>Příštitná</w:t>
      </w:r>
      <w:proofErr w:type="spellEnd"/>
      <w:r w:rsidRPr="00A917F7">
        <w:rPr>
          <w:u w:val="single"/>
        </w:rPr>
        <w:t xml:space="preserve"> tělíska</w:t>
      </w:r>
      <w:r>
        <w:t>- řídí hladinu vápníku a fosforu</w:t>
      </w:r>
      <w:r w:rsidR="00213CB0">
        <w:t>.</w:t>
      </w:r>
    </w:p>
    <w:p w:rsidR="00213CB0" w:rsidRDefault="00213CB0">
      <w:r w:rsidRPr="00A917F7">
        <w:rPr>
          <w:u w:val="single"/>
        </w:rPr>
        <w:t>Slinivka břišní</w:t>
      </w:r>
      <w:r>
        <w:t xml:space="preserve">- hormon inzulín, reguluje glukózu v krvi, onemocnění v souvislosti s inzulínem </w:t>
      </w:r>
      <w:r w:rsidR="00E95E74">
        <w:t>se jmenuje</w:t>
      </w:r>
      <w:r>
        <w:t xml:space="preserve"> cukrovka</w:t>
      </w:r>
      <w:r w:rsidR="00B26143">
        <w:t>.</w:t>
      </w:r>
    </w:p>
    <w:p w:rsidR="00B26143" w:rsidRDefault="00B26143">
      <w:r w:rsidRPr="00A917F7">
        <w:rPr>
          <w:u w:val="single"/>
        </w:rPr>
        <w:t>Nadledvinky</w:t>
      </w:r>
      <w:r>
        <w:t xml:space="preserve"> se skládají z kůry a dřeně. Nejznámějším hormonem </w:t>
      </w:r>
      <w:r w:rsidR="003C59EE">
        <w:t>dřeně je adrenalin, který dovoluje přežít vypjaté situace.</w:t>
      </w:r>
    </w:p>
    <w:p w:rsidR="003C59EE" w:rsidRDefault="003C59EE">
      <w:r w:rsidRPr="00A917F7">
        <w:rPr>
          <w:u w:val="single"/>
        </w:rPr>
        <w:t>Pohlavní hormony- vaječníky a varlata</w:t>
      </w:r>
      <w:r w:rsidR="00A65B3B">
        <w:t xml:space="preserve">, řídí </w:t>
      </w:r>
      <w:r w:rsidR="003D7E3D">
        <w:t>činnost pohlavních žláz a druhotných pohlavních znaků. Mužský hormon je testosteron a ženský estrogen a progesteron.</w:t>
      </w:r>
    </w:p>
    <w:p w:rsidR="003D4437" w:rsidRDefault="003D4437"/>
    <w:sectPr w:rsidR="003D4437" w:rsidSect="0086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080"/>
    <w:rsid w:val="00197947"/>
    <w:rsid w:val="00213CB0"/>
    <w:rsid w:val="002864F8"/>
    <w:rsid w:val="003C59EE"/>
    <w:rsid w:val="003D1661"/>
    <w:rsid w:val="003D3292"/>
    <w:rsid w:val="003D4437"/>
    <w:rsid w:val="003D7E3D"/>
    <w:rsid w:val="004D5CC5"/>
    <w:rsid w:val="005E6E2B"/>
    <w:rsid w:val="00633F84"/>
    <w:rsid w:val="007042A8"/>
    <w:rsid w:val="00795AD9"/>
    <w:rsid w:val="007F6EED"/>
    <w:rsid w:val="00865A2E"/>
    <w:rsid w:val="00A65B3B"/>
    <w:rsid w:val="00A917F7"/>
    <w:rsid w:val="00AB1080"/>
    <w:rsid w:val="00B26143"/>
    <w:rsid w:val="00C01F22"/>
    <w:rsid w:val="00E2728F"/>
    <w:rsid w:val="00E95E74"/>
    <w:rsid w:val="00F2631F"/>
    <w:rsid w:val="00FB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19</cp:revision>
  <dcterms:created xsi:type="dcterms:W3CDTF">2020-05-14T17:43:00Z</dcterms:created>
  <dcterms:modified xsi:type="dcterms:W3CDTF">2020-05-15T17:00:00Z</dcterms:modified>
</cp:coreProperties>
</file>