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80" w:rsidRPr="00AF4B80" w:rsidRDefault="00A06DEA">
      <w:pPr>
        <w:rPr>
          <w:rFonts w:cstheme="minorHAnsi"/>
          <w:b/>
          <w:sz w:val="28"/>
          <w:szCs w:val="28"/>
        </w:rPr>
      </w:pPr>
      <w:r w:rsidRPr="00AF4B80">
        <w:rPr>
          <w:rFonts w:cstheme="minorHAnsi"/>
          <w:b/>
          <w:sz w:val="28"/>
          <w:szCs w:val="28"/>
        </w:rPr>
        <w:t>Pracovní list</w:t>
      </w:r>
      <w:r w:rsidR="000F28C3" w:rsidRPr="00AF4B80">
        <w:rPr>
          <w:rFonts w:cstheme="minorHAnsi"/>
          <w:b/>
          <w:sz w:val="28"/>
          <w:szCs w:val="28"/>
        </w:rPr>
        <w:t xml:space="preserve">: </w:t>
      </w:r>
    </w:p>
    <w:p w:rsidR="00AF4B80" w:rsidRPr="00AF4B80" w:rsidRDefault="00AF4B80">
      <w:pPr>
        <w:rPr>
          <w:rFonts w:cstheme="minorHAnsi"/>
          <w:b/>
          <w:sz w:val="28"/>
          <w:szCs w:val="28"/>
        </w:rPr>
      </w:pPr>
    </w:p>
    <w:p w:rsidR="000F28C3" w:rsidRPr="00AF4B80" w:rsidRDefault="000F28C3">
      <w:pPr>
        <w:rPr>
          <w:rFonts w:cstheme="minorHAnsi"/>
          <w:b/>
          <w:sz w:val="28"/>
          <w:szCs w:val="28"/>
        </w:rPr>
      </w:pPr>
      <w:r w:rsidRPr="00AF4B80">
        <w:rPr>
          <w:rFonts w:cstheme="minorHAnsi"/>
          <w:b/>
          <w:sz w:val="28"/>
          <w:szCs w:val="28"/>
        </w:rPr>
        <w:t xml:space="preserve">Evropa – </w:t>
      </w:r>
      <w:r w:rsidR="006256E9">
        <w:rPr>
          <w:rFonts w:cstheme="minorHAnsi"/>
          <w:b/>
          <w:sz w:val="28"/>
          <w:szCs w:val="28"/>
        </w:rPr>
        <w:t xml:space="preserve">Velká Británie </w:t>
      </w:r>
    </w:p>
    <w:p w:rsidR="00AF4B80" w:rsidRPr="00AF4B80" w:rsidRDefault="00AF4B80">
      <w:pPr>
        <w:rPr>
          <w:rFonts w:cstheme="minorHAnsi"/>
          <w:sz w:val="28"/>
          <w:szCs w:val="28"/>
        </w:rPr>
      </w:pPr>
    </w:p>
    <w:p w:rsidR="000F28C3" w:rsidRPr="00AF4B80" w:rsidRDefault="000F28C3">
      <w:pPr>
        <w:rPr>
          <w:rFonts w:cstheme="minorHAnsi"/>
          <w:b/>
          <w:sz w:val="28"/>
          <w:szCs w:val="28"/>
        </w:rPr>
      </w:pPr>
    </w:p>
    <w:p w:rsidR="00D06663" w:rsidRPr="00AF4B80" w:rsidRDefault="006D2C53" w:rsidP="00D06663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F4B80">
        <w:rPr>
          <w:rFonts w:cstheme="minorHAnsi"/>
          <w:sz w:val="28"/>
          <w:szCs w:val="28"/>
        </w:rPr>
        <w:t>Jakými zeměmi je tvořena Velká Británie</w:t>
      </w:r>
      <w:r w:rsidR="009F6684" w:rsidRPr="00AF4B80">
        <w:rPr>
          <w:rFonts w:cstheme="minorHAnsi"/>
          <w:sz w:val="28"/>
          <w:szCs w:val="28"/>
        </w:rPr>
        <w:t xml:space="preserve"> (VB)</w:t>
      </w:r>
      <w:r w:rsidRPr="00AF4B80">
        <w:rPr>
          <w:rFonts w:cstheme="minorHAnsi"/>
          <w:sz w:val="28"/>
          <w:szCs w:val="28"/>
        </w:rPr>
        <w:t>?</w:t>
      </w:r>
    </w:p>
    <w:p w:rsidR="00EF60AB" w:rsidRPr="00AF4B80" w:rsidRDefault="00EF60AB" w:rsidP="00B27D0E">
      <w:pPr>
        <w:pStyle w:val="Odstavecseseznamem"/>
        <w:ind w:left="360"/>
        <w:rPr>
          <w:rFonts w:cstheme="minorHAnsi"/>
          <w:sz w:val="28"/>
          <w:szCs w:val="28"/>
        </w:rPr>
      </w:pPr>
    </w:p>
    <w:p w:rsidR="00AF4B80" w:rsidRPr="00AF4B80" w:rsidRDefault="00AF4B80" w:rsidP="00B27D0E">
      <w:pPr>
        <w:rPr>
          <w:rFonts w:cstheme="minorHAnsi"/>
          <w:sz w:val="28"/>
          <w:szCs w:val="28"/>
        </w:rPr>
      </w:pPr>
    </w:p>
    <w:p w:rsidR="00AF4B80" w:rsidRPr="00AF4B80" w:rsidRDefault="00AF4B80" w:rsidP="00B27D0E">
      <w:pPr>
        <w:rPr>
          <w:rFonts w:cstheme="minorHAnsi"/>
          <w:sz w:val="28"/>
          <w:szCs w:val="28"/>
        </w:rPr>
      </w:pPr>
    </w:p>
    <w:p w:rsidR="000F28C3" w:rsidRPr="00AF4B80" w:rsidRDefault="006D2C53" w:rsidP="000F28C3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F4B80">
        <w:rPr>
          <w:rFonts w:cstheme="minorHAnsi"/>
          <w:sz w:val="28"/>
          <w:szCs w:val="28"/>
        </w:rPr>
        <w:t>Napiš státní zřízení Velké Británie</w:t>
      </w:r>
      <w:r w:rsidR="00AF4B80" w:rsidRPr="00AF4B80">
        <w:rPr>
          <w:rFonts w:cstheme="minorHAnsi"/>
          <w:sz w:val="28"/>
          <w:szCs w:val="28"/>
        </w:rPr>
        <w:t>. K</w:t>
      </w:r>
      <w:r w:rsidRPr="00AF4B80">
        <w:rPr>
          <w:rFonts w:cstheme="minorHAnsi"/>
          <w:sz w:val="28"/>
          <w:szCs w:val="28"/>
        </w:rPr>
        <w:t>do je hlavou státu</w:t>
      </w:r>
      <w:r w:rsidR="00AF4B80" w:rsidRPr="00AF4B80">
        <w:rPr>
          <w:rFonts w:cstheme="minorHAnsi"/>
          <w:sz w:val="28"/>
          <w:szCs w:val="28"/>
        </w:rPr>
        <w:t>?</w:t>
      </w:r>
    </w:p>
    <w:p w:rsidR="00EF60AB" w:rsidRPr="00AF4B80" w:rsidRDefault="00EF60AB" w:rsidP="00B27D0E">
      <w:pPr>
        <w:pStyle w:val="Odstavecseseznamem"/>
        <w:ind w:left="360"/>
        <w:rPr>
          <w:rFonts w:cstheme="minorHAnsi"/>
          <w:sz w:val="28"/>
          <w:szCs w:val="28"/>
        </w:rPr>
      </w:pPr>
    </w:p>
    <w:p w:rsidR="00373643" w:rsidRPr="00AF4B80" w:rsidRDefault="00373643" w:rsidP="00B27D0E">
      <w:pPr>
        <w:rPr>
          <w:rFonts w:cstheme="minorHAnsi"/>
          <w:sz w:val="28"/>
          <w:szCs w:val="28"/>
        </w:rPr>
      </w:pPr>
    </w:p>
    <w:p w:rsidR="00AF4B80" w:rsidRPr="00AF4B80" w:rsidRDefault="00AF4B80" w:rsidP="00B27D0E">
      <w:pPr>
        <w:rPr>
          <w:rFonts w:cstheme="minorHAnsi"/>
          <w:sz w:val="28"/>
          <w:szCs w:val="28"/>
        </w:rPr>
      </w:pPr>
    </w:p>
    <w:p w:rsidR="000F28C3" w:rsidRPr="00AF4B80" w:rsidRDefault="006D2C53" w:rsidP="000F28C3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F4B80">
        <w:rPr>
          <w:rFonts w:cstheme="minorHAnsi"/>
          <w:sz w:val="28"/>
          <w:szCs w:val="28"/>
        </w:rPr>
        <w:t>Vyber správnou odpověď:</w:t>
      </w:r>
    </w:p>
    <w:p w:rsidR="00AF4B80" w:rsidRPr="00AF4B80" w:rsidRDefault="006D2C53" w:rsidP="00AF4B80">
      <w:pPr>
        <w:pStyle w:val="Odstavecseseznamem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AF4B80">
        <w:rPr>
          <w:rFonts w:cstheme="minorHAnsi"/>
          <w:sz w:val="28"/>
          <w:szCs w:val="28"/>
        </w:rPr>
        <w:t xml:space="preserve">Podnebí Velké Británie je: </w:t>
      </w:r>
    </w:p>
    <w:p w:rsidR="00AF4B80" w:rsidRPr="00AF4B80" w:rsidRDefault="006D2C53" w:rsidP="00AF4B80">
      <w:pPr>
        <w:pStyle w:val="Odstavecseseznamem"/>
        <w:numPr>
          <w:ilvl w:val="1"/>
          <w:numId w:val="16"/>
        </w:numPr>
        <w:rPr>
          <w:rFonts w:cstheme="minorHAnsi"/>
          <w:sz w:val="28"/>
          <w:szCs w:val="28"/>
        </w:rPr>
      </w:pPr>
      <w:r w:rsidRPr="00AF4B80">
        <w:rPr>
          <w:rFonts w:cstheme="minorHAnsi"/>
          <w:sz w:val="28"/>
          <w:szCs w:val="28"/>
        </w:rPr>
        <w:t xml:space="preserve">vnitrozemské  </w:t>
      </w:r>
    </w:p>
    <w:p w:rsidR="00AF4B80" w:rsidRPr="00AF4B80" w:rsidRDefault="006D2C53" w:rsidP="00AF4B80">
      <w:pPr>
        <w:pStyle w:val="Odstavecseseznamem"/>
        <w:numPr>
          <w:ilvl w:val="1"/>
          <w:numId w:val="16"/>
        </w:numPr>
        <w:rPr>
          <w:rFonts w:cstheme="minorHAnsi"/>
          <w:sz w:val="28"/>
          <w:szCs w:val="28"/>
        </w:rPr>
      </w:pPr>
      <w:r w:rsidRPr="00AF4B80">
        <w:rPr>
          <w:rFonts w:cstheme="minorHAnsi"/>
          <w:sz w:val="28"/>
          <w:szCs w:val="28"/>
        </w:rPr>
        <w:t xml:space="preserve"> oceánské   </w:t>
      </w:r>
    </w:p>
    <w:p w:rsidR="006D2C53" w:rsidRDefault="006D2C53" w:rsidP="00AF4B80">
      <w:pPr>
        <w:pStyle w:val="Odstavecseseznamem"/>
        <w:numPr>
          <w:ilvl w:val="1"/>
          <w:numId w:val="16"/>
        </w:numPr>
        <w:rPr>
          <w:rFonts w:cstheme="minorHAnsi"/>
          <w:sz w:val="28"/>
          <w:szCs w:val="28"/>
        </w:rPr>
      </w:pPr>
      <w:r w:rsidRPr="00AF4B80">
        <w:rPr>
          <w:rFonts w:cstheme="minorHAnsi"/>
          <w:sz w:val="28"/>
          <w:szCs w:val="28"/>
        </w:rPr>
        <w:t>subarktické</w:t>
      </w:r>
    </w:p>
    <w:p w:rsidR="00AF4B80" w:rsidRPr="00AF4B80" w:rsidRDefault="00AF4B80" w:rsidP="00AF4B80">
      <w:pPr>
        <w:pStyle w:val="Odstavecseseznamem"/>
        <w:ind w:left="1440"/>
        <w:rPr>
          <w:rFonts w:cstheme="minorHAnsi"/>
          <w:sz w:val="28"/>
          <w:szCs w:val="28"/>
        </w:rPr>
      </w:pPr>
    </w:p>
    <w:p w:rsidR="00AF4B80" w:rsidRPr="00AF4B80" w:rsidRDefault="006D2C53" w:rsidP="00AF4B80">
      <w:pPr>
        <w:pStyle w:val="Odstavecseseznamem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AF4B80">
        <w:rPr>
          <w:rFonts w:cstheme="minorHAnsi"/>
          <w:sz w:val="28"/>
          <w:szCs w:val="28"/>
        </w:rPr>
        <w:t xml:space="preserve">Ve Skotsku jsou tradičním hudebním nástrojem: </w:t>
      </w:r>
    </w:p>
    <w:p w:rsidR="00AF4B80" w:rsidRPr="00AF4B80" w:rsidRDefault="006D2C53" w:rsidP="00AF4B80">
      <w:pPr>
        <w:pStyle w:val="Odstavecseseznamem"/>
        <w:numPr>
          <w:ilvl w:val="1"/>
          <w:numId w:val="17"/>
        </w:numPr>
        <w:rPr>
          <w:rFonts w:cstheme="minorHAnsi"/>
          <w:sz w:val="28"/>
          <w:szCs w:val="28"/>
        </w:rPr>
      </w:pPr>
      <w:r w:rsidRPr="00AF4B80">
        <w:rPr>
          <w:rFonts w:cstheme="minorHAnsi"/>
          <w:sz w:val="28"/>
          <w:szCs w:val="28"/>
        </w:rPr>
        <w:t xml:space="preserve">housle   </w:t>
      </w:r>
    </w:p>
    <w:p w:rsidR="00AF4B80" w:rsidRPr="00AF4B80" w:rsidRDefault="006D2C53" w:rsidP="00AF4B80">
      <w:pPr>
        <w:pStyle w:val="Odstavecseseznamem"/>
        <w:numPr>
          <w:ilvl w:val="1"/>
          <w:numId w:val="17"/>
        </w:numPr>
        <w:rPr>
          <w:rFonts w:cstheme="minorHAnsi"/>
          <w:sz w:val="28"/>
          <w:szCs w:val="28"/>
        </w:rPr>
      </w:pPr>
      <w:r w:rsidRPr="00AF4B80">
        <w:rPr>
          <w:rFonts w:cstheme="minorHAnsi"/>
          <w:sz w:val="28"/>
          <w:szCs w:val="28"/>
        </w:rPr>
        <w:t xml:space="preserve">dudy   </w:t>
      </w:r>
    </w:p>
    <w:p w:rsidR="006D2C53" w:rsidRDefault="006D2C53" w:rsidP="00AF4B80">
      <w:pPr>
        <w:pStyle w:val="Odstavecseseznamem"/>
        <w:numPr>
          <w:ilvl w:val="1"/>
          <w:numId w:val="17"/>
        </w:numPr>
        <w:rPr>
          <w:rFonts w:cstheme="minorHAnsi"/>
          <w:sz w:val="28"/>
          <w:szCs w:val="28"/>
        </w:rPr>
      </w:pPr>
      <w:r w:rsidRPr="00AF4B80">
        <w:rPr>
          <w:rFonts w:cstheme="minorHAnsi"/>
          <w:sz w:val="28"/>
          <w:szCs w:val="28"/>
        </w:rPr>
        <w:t>bubny</w:t>
      </w:r>
    </w:p>
    <w:p w:rsidR="00AF4B80" w:rsidRPr="00AF4B80" w:rsidRDefault="00AF4B80" w:rsidP="00AF4B80">
      <w:pPr>
        <w:pStyle w:val="Odstavecseseznamem"/>
        <w:ind w:left="1440"/>
        <w:rPr>
          <w:rFonts w:cstheme="minorHAnsi"/>
          <w:sz w:val="28"/>
          <w:szCs w:val="28"/>
        </w:rPr>
      </w:pPr>
    </w:p>
    <w:p w:rsidR="00AF4B80" w:rsidRPr="00AF4B80" w:rsidRDefault="006D2C53" w:rsidP="00AF4B80">
      <w:pPr>
        <w:pStyle w:val="Odstavecseseznamem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AF4B80">
        <w:rPr>
          <w:rFonts w:cstheme="minorHAnsi"/>
          <w:sz w:val="28"/>
          <w:szCs w:val="28"/>
        </w:rPr>
        <w:t xml:space="preserve">Podmořský železniční </w:t>
      </w:r>
      <w:proofErr w:type="spellStart"/>
      <w:r w:rsidRPr="00AF4B80">
        <w:rPr>
          <w:rFonts w:cstheme="minorHAnsi"/>
          <w:sz w:val="28"/>
          <w:szCs w:val="28"/>
        </w:rPr>
        <w:t>Eurotunel</w:t>
      </w:r>
      <w:proofErr w:type="spellEnd"/>
      <w:r w:rsidRPr="00AF4B80">
        <w:rPr>
          <w:rFonts w:cstheme="minorHAnsi"/>
          <w:sz w:val="28"/>
          <w:szCs w:val="28"/>
        </w:rPr>
        <w:t xml:space="preserve"> spojuje: </w:t>
      </w:r>
    </w:p>
    <w:p w:rsidR="00AF4B80" w:rsidRPr="00AF4B80" w:rsidRDefault="006D2C53" w:rsidP="00AF4B80">
      <w:pPr>
        <w:pStyle w:val="Odstavecseseznamem"/>
        <w:numPr>
          <w:ilvl w:val="1"/>
          <w:numId w:val="18"/>
        </w:numPr>
        <w:rPr>
          <w:rFonts w:cstheme="minorHAnsi"/>
          <w:sz w:val="28"/>
          <w:szCs w:val="28"/>
        </w:rPr>
      </w:pPr>
      <w:r w:rsidRPr="00AF4B80">
        <w:rPr>
          <w:rFonts w:cstheme="minorHAnsi"/>
          <w:sz w:val="28"/>
          <w:szCs w:val="28"/>
        </w:rPr>
        <w:t xml:space="preserve">VB s Nizozemím   </w:t>
      </w:r>
    </w:p>
    <w:p w:rsidR="00AF4B80" w:rsidRPr="00AF4B80" w:rsidRDefault="006D2C53" w:rsidP="00AF4B80">
      <w:pPr>
        <w:pStyle w:val="Odstavecseseznamem"/>
        <w:numPr>
          <w:ilvl w:val="1"/>
          <w:numId w:val="18"/>
        </w:numPr>
        <w:rPr>
          <w:rFonts w:cstheme="minorHAnsi"/>
          <w:sz w:val="28"/>
          <w:szCs w:val="28"/>
        </w:rPr>
      </w:pPr>
      <w:r w:rsidRPr="00AF4B80">
        <w:rPr>
          <w:rFonts w:cstheme="minorHAnsi"/>
          <w:sz w:val="28"/>
          <w:szCs w:val="28"/>
        </w:rPr>
        <w:t xml:space="preserve">VB s Irskem  </w:t>
      </w:r>
    </w:p>
    <w:p w:rsidR="006D2C53" w:rsidRDefault="006D2C53" w:rsidP="00AF4B80">
      <w:pPr>
        <w:pStyle w:val="Odstavecseseznamem"/>
        <w:numPr>
          <w:ilvl w:val="1"/>
          <w:numId w:val="18"/>
        </w:numPr>
        <w:rPr>
          <w:rFonts w:cstheme="minorHAnsi"/>
          <w:sz w:val="28"/>
          <w:szCs w:val="28"/>
        </w:rPr>
      </w:pPr>
      <w:r w:rsidRPr="00AF4B80">
        <w:rPr>
          <w:rFonts w:cstheme="minorHAnsi"/>
          <w:sz w:val="28"/>
          <w:szCs w:val="28"/>
        </w:rPr>
        <w:t>VB s</w:t>
      </w:r>
      <w:r w:rsidR="00AF4B80">
        <w:rPr>
          <w:rFonts w:cstheme="minorHAnsi"/>
          <w:sz w:val="28"/>
          <w:szCs w:val="28"/>
        </w:rPr>
        <w:t> </w:t>
      </w:r>
      <w:r w:rsidRPr="00AF4B80">
        <w:rPr>
          <w:rFonts w:cstheme="minorHAnsi"/>
          <w:sz w:val="28"/>
          <w:szCs w:val="28"/>
        </w:rPr>
        <w:t>Francií</w:t>
      </w:r>
    </w:p>
    <w:p w:rsidR="00AF4B80" w:rsidRPr="00AF4B80" w:rsidRDefault="00AF4B80" w:rsidP="00AF4B80">
      <w:pPr>
        <w:pStyle w:val="Odstavecseseznamem"/>
        <w:ind w:left="1440"/>
        <w:rPr>
          <w:rFonts w:cstheme="minorHAnsi"/>
          <w:sz w:val="28"/>
          <w:szCs w:val="28"/>
        </w:rPr>
      </w:pPr>
    </w:p>
    <w:p w:rsidR="00AF4B80" w:rsidRPr="00AF4B80" w:rsidRDefault="009F6684" w:rsidP="00AF4B80">
      <w:pPr>
        <w:pStyle w:val="Odstavecseseznamem"/>
        <w:numPr>
          <w:ilvl w:val="0"/>
          <w:numId w:val="15"/>
        </w:numPr>
        <w:rPr>
          <w:rFonts w:cstheme="minorHAnsi"/>
          <w:sz w:val="28"/>
          <w:szCs w:val="28"/>
        </w:rPr>
      </w:pPr>
      <w:proofErr w:type="spellStart"/>
      <w:r w:rsidRPr="00AF4B80">
        <w:rPr>
          <w:rFonts w:cstheme="minorHAnsi"/>
          <w:sz w:val="28"/>
          <w:szCs w:val="28"/>
        </w:rPr>
        <w:t>Heathrow</w:t>
      </w:r>
      <w:proofErr w:type="spellEnd"/>
      <w:r w:rsidRPr="00AF4B80">
        <w:rPr>
          <w:rFonts w:cstheme="minorHAnsi"/>
          <w:sz w:val="28"/>
          <w:szCs w:val="28"/>
        </w:rPr>
        <w:t xml:space="preserve"> je: </w:t>
      </w:r>
    </w:p>
    <w:p w:rsidR="00AF4B80" w:rsidRPr="00AF4B80" w:rsidRDefault="009F6684" w:rsidP="00AF4B80">
      <w:pPr>
        <w:pStyle w:val="Odstavecseseznamem"/>
        <w:numPr>
          <w:ilvl w:val="1"/>
          <w:numId w:val="19"/>
        </w:numPr>
        <w:rPr>
          <w:rFonts w:cstheme="minorHAnsi"/>
          <w:sz w:val="28"/>
          <w:szCs w:val="28"/>
        </w:rPr>
      </w:pPr>
      <w:r w:rsidRPr="00AF4B80">
        <w:rPr>
          <w:rFonts w:cstheme="minorHAnsi"/>
          <w:sz w:val="28"/>
          <w:szCs w:val="28"/>
        </w:rPr>
        <w:t xml:space="preserve">město ve VB   </w:t>
      </w:r>
    </w:p>
    <w:p w:rsidR="00AF4B80" w:rsidRPr="00AF4B80" w:rsidRDefault="009F6684" w:rsidP="00AF4B80">
      <w:pPr>
        <w:pStyle w:val="Odstavecseseznamem"/>
        <w:numPr>
          <w:ilvl w:val="1"/>
          <w:numId w:val="19"/>
        </w:numPr>
        <w:rPr>
          <w:rFonts w:cstheme="minorHAnsi"/>
          <w:sz w:val="28"/>
          <w:szCs w:val="28"/>
        </w:rPr>
      </w:pPr>
      <w:r w:rsidRPr="00AF4B80">
        <w:rPr>
          <w:rFonts w:cstheme="minorHAnsi"/>
          <w:sz w:val="28"/>
          <w:szCs w:val="28"/>
        </w:rPr>
        <w:t xml:space="preserve">přístav </w:t>
      </w:r>
      <w:proofErr w:type="gramStart"/>
      <w:r w:rsidRPr="00AF4B80">
        <w:rPr>
          <w:rFonts w:cstheme="minorHAnsi"/>
          <w:sz w:val="28"/>
          <w:szCs w:val="28"/>
        </w:rPr>
        <w:t>Londýně</w:t>
      </w:r>
      <w:proofErr w:type="gramEnd"/>
      <w:r w:rsidRPr="00AF4B80">
        <w:rPr>
          <w:rFonts w:cstheme="minorHAnsi"/>
          <w:sz w:val="28"/>
          <w:szCs w:val="28"/>
        </w:rPr>
        <w:t xml:space="preserve">   </w:t>
      </w:r>
    </w:p>
    <w:p w:rsidR="006D2C53" w:rsidRPr="00AF4B80" w:rsidRDefault="009F6684" w:rsidP="00AF4B80">
      <w:pPr>
        <w:pStyle w:val="Odstavecseseznamem"/>
        <w:numPr>
          <w:ilvl w:val="1"/>
          <w:numId w:val="19"/>
        </w:numPr>
        <w:rPr>
          <w:rFonts w:cstheme="minorHAnsi"/>
          <w:sz w:val="28"/>
          <w:szCs w:val="28"/>
        </w:rPr>
      </w:pPr>
      <w:r w:rsidRPr="00AF4B80">
        <w:rPr>
          <w:rFonts w:cstheme="minorHAnsi"/>
          <w:sz w:val="28"/>
          <w:szCs w:val="28"/>
        </w:rPr>
        <w:t>letiště v Londýně</w:t>
      </w:r>
    </w:p>
    <w:p w:rsidR="00EF60AB" w:rsidRPr="00AF4B80" w:rsidRDefault="00EF60AB" w:rsidP="00EF60AB">
      <w:pPr>
        <w:rPr>
          <w:rFonts w:cstheme="minorHAnsi"/>
          <w:sz w:val="28"/>
          <w:szCs w:val="28"/>
        </w:rPr>
      </w:pPr>
    </w:p>
    <w:p w:rsidR="00AF4B80" w:rsidRPr="00AF4B80" w:rsidRDefault="00AF4B80" w:rsidP="00EF60AB">
      <w:pPr>
        <w:rPr>
          <w:rFonts w:cstheme="minorHAnsi"/>
          <w:sz w:val="28"/>
          <w:szCs w:val="28"/>
        </w:rPr>
      </w:pPr>
    </w:p>
    <w:p w:rsidR="00EF60AB" w:rsidRPr="00AF4B80" w:rsidRDefault="00EF60AB" w:rsidP="00EF60AB">
      <w:pPr>
        <w:rPr>
          <w:rFonts w:cstheme="minorHAnsi"/>
          <w:sz w:val="28"/>
          <w:szCs w:val="28"/>
        </w:rPr>
      </w:pPr>
    </w:p>
    <w:p w:rsidR="00EF60AB" w:rsidRPr="00AF4B80" w:rsidRDefault="00EF60AB" w:rsidP="000F28C3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F4B80">
        <w:rPr>
          <w:rFonts w:cstheme="minorHAnsi"/>
          <w:sz w:val="28"/>
          <w:szCs w:val="28"/>
        </w:rPr>
        <w:t xml:space="preserve">Jaké </w:t>
      </w:r>
      <w:r w:rsidR="009F6684" w:rsidRPr="00AF4B80">
        <w:rPr>
          <w:rFonts w:cstheme="minorHAnsi"/>
          <w:sz w:val="28"/>
          <w:szCs w:val="28"/>
        </w:rPr>
        <w:t>nerostné suroviny se těží ve VB?</w:t>
      </w:r>
    </w:p>
    <w:p w:rsidR="006470CF" w:rsidRPr="00AF4B80" w:rsidRDefault="006470CF" w:rsidP="006470CF">
      <w:pPr>
        <w:pStyle w:val="Odstavecseseznamem"/>
        <w:ind w:left="360"/>
        <w:rPr>
          <w:rFonts w:cstheme="minorHAnsi"/>
          <w:sz w:val="28"/>
          <w:szCs w:val="28"/>
        </w:rPr>
      </w:pPr>
    </w:p>
    <w:p w:rsidR="00373643" w:rsidRPr="00AF4B80" w:rsidRDefault="00373643" w:rsidP="000F28C3">
      <w:pPr>
        <w:rPr>
          <w:rFonts w:cstheme="minorHAnsi"/>
          <w:sz w:val="28"/>
          <w:szCs w:val="28"/>
        </w:rPr>
      </w:pPr>
    </w:p>
    <w:p w:rsidR="000F28C3" w:rsidRPr="00AF4B80" w:rsidRDefault="009F6684" w:rsidP="000F28C3">
      <w:pPr>
        <w:pStyle w:val="Odstavecseseznamem"/>
        <w:numPr>
          <w:ilvl w:val="0"/>
          <w:numId w:val="2"/>
        </w:numPr>
        <w:rPr>
          <w:rFonts w:cstheme="minorHAnsi"/>
          <w:sz w:val="28"/>
          <w:szCs w:val="28"/>
        </w:rPr>
      </w:pPr>
      <w:r w:rsidRPr="00AF4B80">
        <w:rPr>
          <w:rFonts w:cstheme="minorHAnsi"/>
          <w:sz w:val="28"/>
          <w:szCs w:val="28"/>
        </w:rPr>
        <w:t>Jak se jmenuje hlavní město VB a jaká významná místa zde znáš</w:t>
      </w:r>
      <w:r w:rsidR="006470CF" w:rsidRPr="00AF4B80">
        <w:rPr>
          <w:rFonts w:cstheme="minorHAnsi"/>
          <w:sz w:val="28"/>
          <w:szCs w:val="28"/>
        </w:rPr>
        <w:t>?</w:t>
      </w:r>
    </w:p>
    <w:p w:rsidR="00846579" w:rsidRPr="008750CB" w:rsidRDefault="00846579" w:rsidP="008750CB">
      <w:pPr>
        <w:rPr>
          <w:rFonts w:ascii="Times New Roman" w:hAnsi="Times New Roman" w:cs="Times New Roman"/>
          <w:b/>
          <w:sz w:val="24"/>
          <w:szCs w:val="24"/>
        </w:rPr>
      </w:pPr>
    </w:p>
    <w:sectPr w:rsidR="00846579" w:rsidRPr="008750CB" w:rsidSect="00136656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B70" w:rsidRDefault="00E82B70" w:rsidP="006F37BD">
      <w:r>
        <w:separator/>
      </w:r>
    </w:p>
  </w:endnote>
  <w:endnote w:type="continuationSeparator" w:id="0">
    <w:p w:rsidR="00E82B70" w:rsidRDefault="00E82B70" w:rsidP="006F3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B70" w:rsidRDefault="00E82B70" w:rsidP="006F37BD">
      <w:r>
        <w:separator/>
      </w:r>
    </w:p>
  </w:footnote>
  <w:footnote w:type="continuationSeparator" w:id="0">
    <w:p w:rsidR="00E82B70" w:rsidRDefault="00E82B70" w:rsidP="006F3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6A5"/>
    <w:multiLevelType w:val="hybridMultilevel"/>
    <w:tmpl w:val="C4AA3B0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4924"/>
    <w:multiLevelType w:val="hybridMultilevel"/>
    <w:tmpl w:val="4482A74A"/>
    <w:lvl w:ilvl="0" w:tplc="4ED81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086CC5"/>
    <w:multiLevelType w:val="hybridMultilevel"/>
    <w:tmpl w:val="8EE68A0C"/>
    <w:lvl w:ilvl="0" w:tplc="4ED81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457F0A"/>
    <w:multiLevelType w:val="hybridMultilevel"/>
    <w:tmpl w:val="F1EEE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E3471"/>
    <w:multiLevelType w:val="hybridMultilevel"/>
    <w:tmpl w:val="FF3EB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F1CA3"/>
    <w:multiLevelType w:val="hybridMultilevel"/>
    <w:tmpl w:val="8EE68A0C"/>
    <w:lvl w:ilvl="0" w:tplc="4ED81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A469CF"/>
    <w:multiLevelType w:val="hybridMultilevel"/>
    <w:tmpl w:val="14985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912D2"/>
    <w:multiLevelType w:val="hybridMultilevel"/>
    <w:tmpl w:val="8EE68A0C"/>
    <w:lvl w:ilvl="0" w:tplc="4ED81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CB6F5C"/>
    <w:multiLevelType w:val="hybridMultilevel"/>
    <w:tmpl w:val="8EE68A0C"/>
    <w:lvl w:ilvl="0" w:tplc="4ED81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B91373"/>
    <w:multiLevelType w:val="hybridMultilevel"/>
    <w:tmpl w:val="906E3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B4938"/>
    <w:multiLevelType w:val="hybridMultilevel"/>
    <w:tmpl w:val="8EE68A0C"/>
    <w:lvl w:ilvl="0" w:tplc="4ED81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950838"/>
    <w:multiLevelType w:val="hybridMultilevel"/>
    <w:tmpl w:val="EE2A8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720FD"/>
    <w:multiLevelType w:val="hybridMultilevel"/>
    <w:tmpl w:val="81E0D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F33E0"/>
    <w:multiLevelType w:val="hybridMultilevel"/>
    <w:tmpl w:val="8EE68A0C"/>
    <w:lvl w:ilvl="0" w:tplc="4ED81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E54350"/>
    <w:multiLevelType w:val="hybridMultilevel"/>
    <w:tmpl w:val="8EE68A0C"/>
    <w:lvl w:ilvl="0" w:tplc="4ED81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396CB5"/>
    <w:multiLevelType w:val="hybridMultilevel"/>
    <w:tmpl w:val="D91A5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D652B"/>
    <w:multiLevelType w:val="hybridMultilevel"/>
    <w:tmpl w:val="8EE68A0C"/>
    <w:lvl w:ilvl="0" w:tplc="4ED81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962D5C"/>
    <w:multiLevelType w:val="hybridMultilevel"/>
    <w:tmpl w:val="CD302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FE5064"/>
    <w:multiLevelType w:val="hybridMultilevel"/>
    <w:tmpl w:val="8EE68A0C"/>
    <w:lvl w:ilvl="0" w:tplc="4ED81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8"/>
  </w:num>
  <w:num w:numId="5">
    <w:abstractNumId w:val="5"/>
  </w:num>
  <w:num w:numId="6">
    <w:abstractNumId w:val="14"/>
  </w:num>
  <w:num w:numId="7">
    <w:abstractNumId w:val="13"/>
  </w:num>
  <w:num w:numId="8">
    <w:abstractNumId w:val="1"/>
  </w:num>
  <w:num w:numId="9">
    <w:abstractNumId w:val="8"/>
  </w:num>
  <w:num w:numId="10">
    <w:abstractNumId w:val="2"/>
  </w:num>
  <w:num w:numId="11">
    <w:abstractNumId w:val="12"/>
  </w:num>
  <w:num w:numId="12">
    <w:abstractNumId w:val="16"/>
  </w:num>
  <w:num w:numId="13">
    <w:abstractNumId w:val="11"/>
  </w:num>
  <w:num w:numId="14">
    <w:abstractNumId w:val="10"/>
  </w:num>
  <w:num w:numId="15">
    <w:abstractNumId w:val="9"/>
  </w:num>
  <w:num w:numId="16">
    <w:abstractNumId w:val="17"/>
  </w:num>
  <w:num w:numId="17">
    <w:abstractNumId w:val="3"/>
  </w:num>
  <w:num w:numId="18">
    <w:abstractNumId w:val="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9F7"/>
    <w:rsid w:val="000320E0"/>
    <w:rsid w:val="00082079"/>
    <w:rsid w:val="000A3380"/>
    <w:rsid w:val="000E0B50"/>
    <w:rsid w:val="000F28C3"/>
    <w:rsid w:val="00136656"/>
    <w:rsid w:val="00151114"/>
    <w:rsid w:val="001E705C"/>
    <w:rsid w:val="00207831"/>
    <w:rsid w:val="00272EE8"/>
    <w:rsid w:val="002A4F1A"/>
    <w:rsid w:val="002C59C0"/>
    <w:rsid w:val="002F0185"/>
    <w:rsid w:val="00373643"/>
    <w:rsid w:val="003D093F"/>
    <w:rsid w:val="003D4750"/>
    <w:rsid w:val="00432BD4"/>
    <w:rsid w:val="00440160"/>
    <w:rsid w:val="00464EE0"/>
    <w:rsid w:val="00476D5B"/>
    <w:rsid w:val="00491AF1"/>
    <w:rsid w:val="00501C2B"/>
    <w:rsid w:val="00554186"/>
    <w:rsid w:val="00585865"/>
    <w:rsid w:val="005917C6"/>
    <w:rsid w:val="005D7EB5"/>
    <w:rsid w:val="005E7982"/>
    <w:rsid w:val="006126ED"/>
    <w:rsid w:val="00612A69"/>
    <w:rsid w:val="00620963"/>
    <w:rsid w:val="00623C8F"/>
    <w:rsid w:val="006256E9"/>
    <w:rsid w:val="00642F61"/>
    <w:rsid w:val="006441CA"/>
    <w:rsid w:val="006470CF"/>
    <w:rsid w:val="006D2C53"/>
    <w:rsid w:val="006E200D"/>
    <w:rsid w:val="006F37BD"/>
    <w:rsid w:val="007142A5"/>
    <w:rsid w:val="00746015"/>
    <w:rsid w:val="0075119D"/>
    <w:rsid w:val="007901F8"/>
    <w:rsid w:val="00795A2B"/>
    <w:rsid w:val="007A1330"/>
    <w:rsid w:val="007B3068"/>
    <w:rsid w:val="007C1EB1"/>
    <w:rsid w:val="008062B1"/>
    <w:rsid w:val="0081003B"/>
    <w:rsid w:val="00833B8D"/>
    <w:rsid w:val="00846579"/>
    <w:rsid w:val="008750CB"/>
    <w:rsid w:val="00883DAB"/>
    <w:rsid w:val="008974CB"/>
    <w:rsid w:val="0094043B"/>
    <w:rsid w:val="009B2BC5"/>
    <w:rsid w:val="009F387A"/>
    <w:rsid w:val="009F6684"/>
    <w:rsid w:val="00A06DEA"/>
    <w:rsid w:val="00A07739"/>
    <w:rsid w:val="00A25C03"/>
    <w:rsid w:val="00A53028"/>
    <w:rsid w:val="00A60E96"/>
    <w:rsid w:val="00A673B4"/>
    <w:rsid w:val="00A67DB8"/>
    <w:rsid w:val="00A75D2C"/>
    <w:rsid w:val="00A9709D"/>
    <w:rsid w:val="00AF4B80"/>
    <w:rsid w:val="00B27D0E"/>
    <w:rsid w:val="00BE4ADF"/>
    <w:rsid w:val="00BE6A9D"/>
    <w:rsid w:val="00BF026C"/>
    <w:rsid w:val="00BF3E52"/>
    <w:rsid w:val="00C479F7"/>
    <w:rsid w:val="00D06663"/>
    <w:rsid w:val="00D322E3"/>
    <w:rsid w:val="00DE1E47"/>
    <w:rsid w:val="00DF3845"/>
    <w:rsid w:val="00E2760F"/>
    <w:rsid w:val="00E30756"/>
    <w:rsid w:val="00E37B6C"/>
    <w:rsid w:val="00E82B70"/>
    <w:rsid w:val="00E905DF"/>
    <w:rsid w:val="00EB03C3"/>
    <w:rsid w:val="00EE6318"/>
    <w:rsid w:val="00EF60AB"/>
    <w:rsid w:val="00F36226"/>
    <w:rsid w:val="00F548D8"/>
    <w:rsid w:val="00F645E8"/>
    <w:rsid w:val="00F64877"/>
    <w:rsid w:val="00FA2CF0"/>
    <w:rsid w:val="00FD068B"/>
    <w:rsid w:val="00FD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E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79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9F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F37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37BD"/>
  </w:style>
  <w:style w:type="paragraph" w:styleId="Zpat">
    <w:name w:val="footer"/>
    <w:basedOn w:val="Normln"/>
    <w:link w:val="ZpatChar"/>
    <w:uiPriority w:val="99"/>
    <w:semiHidden/>
    <w:unhideWhenUsed/>
    <w:rsid w:val="006F37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37BD"/>
  </w:style>
  <w:style w:type="paragraph" w:styleId="Odstavecseseznamem">
    <w:name w:val="List Paragraph"/>
    <w:basedOn w:val="Normln"/>
    <w:uiPriority w:val="34"/>
    <w:qFormat/>
    <w:rsid w:val="00BF3E5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F3E52"/>
    <w:rPr>
      <w:color w:val="0000FF"/>
      <w:u w:val="single"/>
    </w:rPr>
  </w:style>
  <w:style w:type="table" w:styleId="Mkatabulky">
    <w:name w:val="Table Grid"/>
    <w:basedOn w:val="Normlntabulka"/>
    <w:uiPriority w:val="59"/>
    <w:rsid w:val="000E0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2C59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D27E3-29FC-435A-95FF-CF91FDCD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Veronika</cp:lastModifiedBy>
  <cp:revision>5</cp:revision>
  <cp:lastPrinted>2020-04-03T22:24:00Z</cp:lastPrinted>
  <dcterms:created xsi:type="dcterms:W3CDTF">2020-04-03T22:18:00Z</dcterms:created>
  <dcterms:modified xsi:type="dcterms:W3CDTF">2020-04-03T22:30:00Z</dcterms:modified>
</cp:coreProperties>
</file>