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73" w:rsidRPr="002D60CE" w:rsidRDefault="00092A73" w:rsidP="00092A7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1041">
        <w:rPr>
          <w:rFonts w:ascii="Times New Roman" w:eastAsia="Times New Roman" w:hAnsi="Times New Roman" w:cs="Times New Roman"/>
          <w:b/>
          <w:bCs/>
          <w:sz w:val="28"/>
          <w:szCs w:val="28"/>
        </w:rPr>
        <w:t>Česká literatura  XX. století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476">
        <w:rPr>
          <w:rFonts w:ascii="Times New Roman" w:eastAsia="Times New Roman" w:hAnsi="Times New Roman" w:cs="Times New Roman"/>
          <w:sz w:val="24"/>
          <w:szCs w:val="24"/>
          <w:u w:val="single"/>
        </w:rPr>
        <w:t> 2. polovina</w:t>
      </w:r>
      <w:r w:rsidRPr="002D60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50. let a léta 60.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Znaky: - snaha zkvalitnit lit., kritika kultu osobnosti, mohli publikovat do té doby zakázaní autoři, obnovily se kontakty se zahraničními autory,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vydávala se díla i spisovatelů ze Západu.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60. léta považována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 nejlepší dobu poválečné české literatury, vydávají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se detektivky,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lit., dívčí romány.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Rozvoj české kinematografie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Miroslav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Forman, Věra Chytilová, Jiří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Menzel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Ostře sledované vlaky od J.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Menzela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získal filmového Oscara.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 Skácel -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básník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dílo: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Kolik příležitostí má růže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Smuténka</w:t>
      </w:r>
      <w:proofErr w:type="spellEnd"/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Oldřich Mikulášek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básník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dílo: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Pulsy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Ortely a milosti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Petiška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prozaik, překladatel,důležitá je tvorba pro mládež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Staré řecké báje a pověsti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Birlibán</w:t>
      </w:r>
      <w:proofErr w:type="spellEnd"/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 xml:space="preserve">Josef </w:t>
      </w:r>
      <w:proofErr w:type="spellStart"/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Kainar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básník, hudebník, jeho tvorba je ovlivněna existencionalismem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dílo.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Nové mýty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 Č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lověka hořce mám rád - poezie všedního dne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Jan Otčenášek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prozaik, dramaturg, psal filmové scénáře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dílo: R Občan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Brych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>, název dle hlavního hrdiny, který váhá mezi útěkem na Západ a mezi setrváním ve vlasti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N Romeo, Julie a tma- student Pavel ukrývá v době heydrichiády u sebe židovskou dívku Ester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EB0610">
        <w:rPr>
          <w:rFonts w:ascii="Times New Roman" w:eastAsia="Times New Roman" w:hAnsi="Times New Roman" w:cs="Times New Roman"/>
          <w:b/>
          <w:sz w:val="24"/>
          <w:szCs w:val="24"/>
        </w:rPr>
        <w:t xml:space="preserve">Josef </w:t>
      </w:r>
      <w:proofErr w:type="spellStart"/>
      <w:r w:rsidRPr="00EB0610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kvorecký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prozaik, hudebník, redaktor, spisovatel z povolání, o</w:t>
      </w:r>
      <w:r>
        <w:rPr>
          <w:rFonts w:ascii="Times New Roman" w:eastAsia="Times New Roman" w:hAnsi="Times New Roman" w:cs="Times New Roman"/>
          <w:sz w:val="24"/>
          <w:szCs w:val="24"/>
        </w:rPr>
        <w:t>d r. 1969 žil trvale v Kanadě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, kde vydávali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spolu se Zdenou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Salivarovou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díla v tehdejším Č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eskoslovensku zakázaných spisovatelů.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dílo: R Zbabělci - příběh se odehrává ve smyšleném městě Kostelci na poč</w:t>
      </w:r>
      <w:r>
        <w:rPr>
          <w:rFonts w:ascii="Times New Roman" w:eastAsia="Times New Roman" w:hAnsi="Times New Roman" w:cs="Times New Roman"/>
          <w:sz w:val="24"/>
          <w:szCs w:val="24"/>
        </w:rPr>
        <w:t>átku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května roku 1945. Hlavní hrdina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Danny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Smiřický se zcela náhodou stane válečným hrdinou, když zlikviduje německý tank.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R Tankový prapor - zachycuje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Dannyho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v 50. letech, kdy prožívá vojenskou službu.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detektivky: Smutek poručíka Borůvky, Hříchy pro pátera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Knoxe</w:t>
      </w:r>
      <w:proofErr w:type="spellEnd"/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 xml:space="preserve">Arnošt </w:t>
      </w:r>
      <w:proofErr w:type="spellStart"/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Lustig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jako  židovský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občan byl za války vězněn v koncentračních táborech, po válce pracoval jako novinář a reportér, scénárista, emigroval do USA, vysokoškolský učitel, celé jeho prozaické dílo je inspirová</w:t>
      </w:r>
      <w:r>
        <w:rPr>
          <w:rFonts w:ascii="Times New Roman" w:eastAsia="Times New Roman" w:hAnsi="Times New Roman" w:cs="Times New Roman"/>
          <w:sz w:val="24"/>
          <w:szCs w:val="24"/>
        </w:rPr>
        <w:t>no židovskou tematikou a osudy Ž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idů za války. Hlavními hrdinkami jsou mladé dívky.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dílo: R  Dita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Saxová</w:t>
      </w:r>
      <w:proofErr w:type="spellEnd"/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      sbírka povídek  Démanty noci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     N Modlitba pro Kateřinu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Horovitzovou</w:t>
      </w:r>
      <w:proofErr w:type="spellEnd"/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 xml:space="preserve">Ludvík </w:t>
      </w:r>
      <w:proofErr w:type="spellStart"/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Aškenazy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bojoval po boku pozdějšího prezidenta republiky u Sokolova, po válce pracoval jako reporté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Československého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rozhlasu, r. 1968 emigroval do Mnichova, žil v severní Itálii.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psal drobnější lit. útvary( povídky, etudy, črty, pohádky)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Dětské etudy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pohádka Putování za švestkovou vůní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sbírka povídek Vajíčko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Ladislav Fuks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, prozaik, pracoval v Národní galerii v Praze, píše především o strachu a úzkosti, popisuje vnitřní pohnutky svých postav z psychologického hlediska. Hrdinové jsou slabí jedinci, neschopní čelit skutečnosti.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Několik jeho děl bylo zfilmováno.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dílo: R Pan Theodor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Mundstock</w:t>
      </w:r>
      <w:proofErr w:type="spellEnd"/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       R Spalovač mrtvol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pracovník krematoria postupně vyvraždí celou svoji rodinu, děj se odehrává za Protektorátu.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(stejnojmenný film byl natočen v NKP Krematorium Pardubice)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6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 Jiří Suchý a Jiří </w:t>
      </w:r>
      <w:proofErr w:type="spellStart"/>
      <w:r w:rsidRPr="00EB0610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litr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>, autorská dvojice, založili spolu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roce 1959 divadlo Semafor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Sedm malých forem)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dílo: Jonáš a tingltangl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       Zuzana je sama doma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písně, které se ve hrách objevovaly se staly hity( Včera neděle byla, Malé kotě...)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 xml:space="preserve">Zdeněk Svěrák a Ladislav </w:t>
      </w:r>
      <w:proofErr w:type="spellStart"/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Smoljak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>, autorská dvojice, spolu založili Divadlo Járy Cimrmana.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dílo: divadelní hry: D Akt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D Hospoda Na mýtince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 D Dlouhý, 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Śiroký</w:t>
      </w:r>
      <w:proofErr w:type="spellEnd"/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a Krátkozraký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D Dobytí severního pólu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D Posel z </w:t>
      </w:r>
      <w:proofErr w:type="spellStart"/>
      <w:r w:rsidRPr="002D60CE">
        <w:rPr>
          <w:rFonts w:ascii="Times New Roman" w:eastAsia="Times New Roman" w:hAnsi="Times New Roman" w:cs="Times New Roman"/>
          <w:sz w:val="24"/>
          <w:szCs w:val="24"/>
        </w:rPr>
        <w:t>Liptákova</w:t>
      </w:r>
      <w:proofErr w:type="spellEnd"/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D Blaník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  D   Č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eské nebe</w:t>
      </w:r>
    </w:p>
    <w:p w:rsidR="00092A73" w:rsidRPr="002D60CE" w:rsidRDefault="00092A73" w:rsidP="0009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 Psali spolu scéná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ře k českým filmům Jáchyme, hoď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ho do stroje, Vesničko má středisková, Na samotě u lesa, Vrchní prchni, Marečku, podejte mi pero...</w:t>
      </w:r>
    </w:p>
    <w:p w:rsidR="00555FF1" w:rsidRDefault="00555FF1"/>
    <w:sectPr w:rsidR="0055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2A73"/>
    <w:rsid w:val="00092A73"/>
    <w:rsid w:val="0055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2020-05-18T08:27:00Z</dcterms:created>
  <dcterms:modified xsi:type="dcterms:W3CDTF">2020-05-18T08:28:00Z</dcterms:modified>
</cp:coreProperties>
</file>