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59C" w:rsidRPr="002D60CE" w:rsidRDefault="00C4659C" w:rsidP="00C465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60CE">
        <w:rPr>
          <w:rFonts w:ascii="Times New Roman" w:eastAsia="Times New Roman" w:hAnsi="Times New Roman" w:cs="Times New Roman"/>
          <w:b/>
          <w:sz w:val="24"/>
          <w:szCs w:val="24"/>
        </w:rPr>
        <w:t>Proslov, diskuse, referát</w:t>
      </w:r>
    </w:p>
    <w:p w:rsidR="00C4659C" w:rsidRPr="002D60CE" w:rsidRDefault="00C4659C" w:rsidP="00C465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0CE">
        <w:rPr>
          <w:rFonts w:ascii="Times New Roman" w:eastAsia="Times New Roman" w:hAnsi="Times New Roman" w:cs="Times New Roman"/>
          <w:b/>
          <w:sz w:val="24"/>
          <w:szCs w:val="24"/>
        </w:rPr>
        <w:t> Proslov</w:t>
      </w:r>
      <w:r w:rsidRPr="002D60CE">
        <w:rPr>
          <w:rFonts w:ascii="Times New Roman" w:eastAsia="Times New Roman" w:hAnsi="Times New Roman" w:cs="Times New Roman"/>
          <w:sz w:val="24"/>
          <w:szCs w:val="24"/>
        </w:rPr>
        <w:t xml:space="preserve"> patří do řečnického funkčního stylu vedle přípitku, projevu a nekrologu (smuteční řeč).</w:t>
      </w:r>
    </w:p>
    <w:p w:rsidR="00C4659C" w:rsidRPr="002D60CE" w:rsidRDefault="00C4659C" w:rsidP="00C465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0CE">
        <w:rPr>
          <w:rFonts w:ascii="Times New Roman" w:eastAsia="Times New Roman" w:hAnsi="Times New Roman" w:cs="Times New Roman"/>
          <w:sz w:val="24"/>
          <w:szCs w:val="24"/>
        </w:rPr>
        <w:t> Proslov se realizuje mluvenou formou.</w:t>
      </w:r>
    </w:p>
    <w:p w:rsidR="00C4659C" w:rsidRPr="002D60CE" w:rsidRDefault="00C4659C" w:rsidP="00C465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0CE">
        <w:rPr>
          <w:rFonts w:ascii="Times New Roman" w:eastAsia="Times New Roman" w:hAnsi="Times New Roman" w:cs="Times New Roman"/>
          <w:sz w:val="24"/>
          <w:szCs w:val="24"/>
        </w:rPr>
        <w:t> Důležitá je zřetelná mluva, správná artikulace( výslov</w:t>
      </w:r>
      <w:r>
        <w:rPr>
          <w:rFonts w:ascii="Times New Roman" w:eastAsia="Times New Roman" w:hAnsi="Times New Roman" w:cs="Times New Roman"/>
          <w:sz w:val="24"/>
          <w:szCs w:val="24"/>
        </w:rPr>
        <w:t>nost), vhodné tempo, hlasitost.</w:t>
      </w:r>
    </w:p>
    <w:p w:rsidR="00C4659C" w:rsidRPr="002D60CE" w:rsidRDefault="00C4659C" w:rsidP="00C465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0CE">
        <w:rPr>
          <w:rFonts w:ascii="Times New Roman" w:eastAsia="Times New Roman" w:hAnsi="Times New Roman" w:cs="Times New Roman"/>
          <w:sz w:val="24"/>
          <w:szCs w:val="24"/>
        </w:rPr>
        <w:t> Vedle těchto zvukových projevů se uplatňuje mimika a gestikulace.</w:t>
      </w:r>
    </w:p>
    <w:p w:rsidR="00C4659C" w:rsidRPr="002D60CE" w:rsidRDefault="00C4659C" w:rsidP="00C465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659C" w:rsidRPr="002D60CE" w:rsidRDefault="00C4659C" w:rsidP="00C465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0CE">
        <w:rPr>
          <w:rFonts w:ascii="Times New Roman" w:eastAsia="Times New Roman" w:hAnsi="Times New Roman" w:cs="Times New Roman"/>
          <w:b/>
          <w:sz w:val="24"/>
          <w:szCs w:val="24"/>
        </w:rPr>
        <w:t>  Diskuse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-</w:t>
      </w:r>
      <w:r w:rsidRPr="002D60CE">
        <w:rPr>
          <w:rFonts w:ascii="Times New Roman" w:eastAsia="Times New Roman" w:hAnsi="Times New Roman" w:cs="Times New Roman"/>
          <w:sz w:val="24"/>
          <w:szCs w:val="24"/>
        </w:rPr>
        <w:t xml:space="preserve"> výměna názorů na určité téma, má mluvenou podobu.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4659C" w:rsidRPr="002D60CE" w:rsidRDefault="00C4659C" w:rsidP="00C465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0C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D60CE">
        <w:rPr>
          <w:rFonts w:ascii="Times New Roman" w:eastAsia="Times New Roman" w:hAnsi="Times New Roman" w:cs="Times New Roman"/>
          <w:b/>
          <w:sz w:val="24"/>
          <w:szCs w:val="24"/>
        </w:rPr>
        <w:t xml:space="preserve">Referát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- </w:t>
      </w:r>
      <w:r w:rsidRPr="002D60CE">
        <w:rPr>
          <w:rFonts w:ascii="Times New Roman" w:eastAsia="Times New Roman" w:hAnsi="Times New Roman" w:cs="Times New Roman"/>
          <w:sz w:val="24"/>
          <w:szCs w:val="24"/>
        </w:rPr>
        <w:t>zpracovává se na určité konkrétní t</w:t>
      </w:r>
      <w:r>
        <w:rPr>
          <w:rFonts w:ascii="Times New Roman" w:eastAsia="Times New Roman" w:hAnsi="Times New Roman" w:cs="Times New Roman"/>
          <w:sz w:val="24"/>
          <w:szCs w:val="24"/>
        </w:rPr>
        <w:t>éma, má informativní charakter,  ( uváděj zdroj informací, odkud  informace čerpáš)</w:t>
      </w:r>
    </w:p>
    <w:p w:rsidR="00C4659C" w:rsidRPr="00AB1EE7" w:rsidRDefault="00C4659C" w:rsidP="00C4659C">
      <w:pPr>
        <w:pStyle w:val="Normlnweb"/>
        <w:ind w:left="360"/>
        <w:rPr>
          <w:sz w:val="28"/>
          <w:szCs w:val="28"/>
        </w:rPr>
      </w:pPr>
    </w:p>
    <w:p w:rsidR="00C4659C" w:rsidRPr="002D60CE" w:rsidRDefault="00C4659C" w:rsidP="00C465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4DCC">
        <w:rPr>
          <w:rFonts w:ascii="Times New Roman" w:eastAsia="Times New Roman" w:hAnsi="Times New Roman" w:cs="Times New Roman"/>
          <w:b/>
          <w:sz w:val="28"/>
          <w:szCs w:val="28"/>
        </w:rPr>
        <w:t>Drobné publicistické  útvary</w:t>
      </w:r>
    </w:p>
    <w:p w:rsidR="00C4659C" w:rsidRPr="002D60CE" w:rsidRDefault="00C4659C" w:rsidP="00C465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0CE">
        <w:rPr>
          <w:rFonts w:ascii="Times New Roman" w:eastAsia="Times New Roman" w:hAnsi="Times New Roman" w:cs="Times New Roman"/>
          <w:sz w:val="24"/>
          <w:szCs w:val="24"/>
        </w:rPr>
        <w:t>V tisku, rozhlase a televizi se setkáváme s různými publicistickými útvary.</w:t>
      </w:r>
    </w:p>
    <w:p w:rsidR="00C4659C" w:rsidRPr="002D60CE" w:rsidRDefault="00C4659C" w:rsidP="00C465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0CE">
        <w:rPr>
          <w:rFonts w:ascii="Times New Roman" w:eastAsia="Times New Roman" w:hAnsi="Times New Roman" w:cs="Times New Roman"/>
          <w:sz w:val="24"/>
          <w:szCs w:val="24"/>
        </w:rPr>
        <w:t>Přehled:     - komentář</w:t>
      </w:r>
    </w:p>
    <w:p w:rsidR="00C4659C" w:rsidRPr="002D60CE" w:rsidRDefault="00C4659C" w:rsidP="00C465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0CE">
        <w:rPr>
          <w:rFonts w:ascii="Times New Roman" w:eastAsia="Times New Roman" w:hAnsi="Times New Roman" w:cs="Times New Roman"/>
          <w:sz w:val="24"/>
          <w:szCs w:val="24"/>
        </w:rPr>
        <w:t>                 - fejeton( podčárník)</w:t>
      </w:r>
    </w:p>
    <w:p w:rsidR="00C4659C" w:rsidRPr="002D60CE" w:rsidRDefault="00C4659C" w:rsidP="00C465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0CE">
        <w:rPr>
          <w:rFonts w:ascii="Times New Roman" w:eastAsia="Times New Roman" w:hAnsi="Times New Roman" w:cs="Times New Roman"/>
          <w:sz w:val="24"/>
          <w:szCs w:val="24"/>
        </w:rPr>
        <w:t>                 - reportáž</w:t>
      </w:r>
    </w:p>
    <w:p w:rsidR="00C4659C" w:rsidRPr="002D60CE" w:rsidRDefault="00C4659C" w:rsidP="00C465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0CE">
        <w:rPr>
          <w:rFonts w:ascii="Times New Roman" w:eastAsia="Times New Roman" w:hAnsi="Times New Roman" w:cs="Times New Roman"/>
          <w:sz w:val="24"/>
          <w:szCs w:val="24"/>
        </w:rPr>
        <w:t>                 - rozhovor( interview)</w:t>
      </w:r>
    </w:p>
    <w:p w:rsidR="00C4659C" w:rsidRPr="002D60CE" w:rsidRDefault="00C4659C" w:rsidP="00C465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0CE">
        <w:rPr>
          <w:rFonts w:ascii="Times New Roman" w:eastAsia="Times New Roman" w:hAnsi="Times New Roman" w:cs="Times New Roman"/>
          <w:b/>
          <w:sz w:val="24"/>
          <w:szCs w:val="24"/>
        </w:rPr>
        <w:t>Komentář</w:t>
      </w:r>
      <w:r w:rsidRPr="002D60CE">
        <w:rPr>
          <w:rFonts w:ascii="Times New Roman" w:eastAsia="Times New Roman" w:hAnsi="Times New Roman" w:cs="Times New Roman"/>
          <w:sz w:val="24"/>
          <w:szCs w:val="24"/>
        </w:rPr>
        <w:t xml:space="preserve"> má formu úvahy, autor v něm vyjadřuje stanovisko k nějakému problému a snaží se různými prostředky přimět čtenáře( posluchače), aby se nad problémem zamysleli a přijali vyjádřené stanovisko.</w:t>
      </w:r>
    </w:p>
    <w:p w:rsidR="00C4659C" w:rsidRPr="002D60CE" w:rsidRDefault="00C4659C" w:rsidP="00C465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0CE">
        <w:rPr>
          <w:rFonts w:ascii="Times New Roman" w:eastAsia="Times New Roman" w:hAnsi="Times New Roman" w:cs="Times New Roman"/>
          <w:b/>
          <w:sz w:val="24"/>
          <w:szCs w:val="24"/>
        </w:rPr>
        <w:t> Fejetonu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</w:t>
      </w:r>
      <w:r w:rsidRPr="002D60CE">
        <w:rPr>
          <w:rFonts w:ascii="Times New Roman" w:eastAsia="Times New Roman" w:hAnsi="Times New Roman" w:cs="Times New Roman"/>
          <w:sz w:val="24"/>
          <w:szCs w:val="24"/>
        </w:rPr>
        <w:t xml:space="preserve"> říká podčárník( do české žurnalistiky jej uvedl májovec Jan Neruda).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Zpravidla jej najdete na konci stránky, pod čarou. </w:t>
      </w:r>
      <w:r w:rsidRPr="002D60CE">
        <w:rPr>
          <w:rFonts w:ascii="Times New Roman" w:eastAsia="Times New Roman" w:hAnsi="Times New Roman" w:cs="Times New Roman"/>
          <w:sz w:val="24"/>
          <w:szCs w:val="24"/>
        </w:rPr>
        <w:t>Jedná se o článek, který poutavým a vtipným způsobem zpracovává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nějaké zajímavé aktuální téma (</w:t>
      </w:r>
      <w:r w:rsidRPr="002D60CE">
        <w:rPr>
          <w:rFonts w:ascii="Times New Roman" w:eastAsia="Times New Roman" w:hAnsi="Times New Roman" w:cs="Times New Roman"/>
          <w:sz w:val="24"/>
          <w:szCs w:val="24"/>
        </w:rPr>
        <w:t>využívá postupy vyprávění, úvahy i popisu).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 současné době je známým autorem Rudolf Křesťan. </w:t>
      </w:r>
    </w:p>
    <w:p w:rsidR="00C4659C" w:rsidRPr="002D60CE" w:rsidRDefault="00C4659C" w:rsidP="00C465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0CE">
        <w:rPr>
          <w:rFonts w:ascii="Times New Roman" w:eastAsia="Times New Roman" w:hAnsi="Times New Roman" w:cs="Times New Roman"/>
          <w:b/>
          <w:sz w:val="24"/>
          <w:szCs w:val="24"/>
        </w:rPr>
        <w:t> Reportáž</w:t>
      </w:r>
      <w:r w:rsidRPr="002D60CE">
        <w:rPr>
          <w:rFonts w:ascii="Times New Roman" w:eastAsia="Times New Roman" w:hAnsi="Times New Roman" w:cs="Times New Roman"/>
          <w:sz w:val="24"/>
          <w:szCs w:val="24"/>
        </w:rPr>
        <w:t xml:space="preserve"> je publicistický útvar pojednávající o nějaké zaj</w:t>
      </w:r>
      <w:r>
        <w:rPr>
          <w:rFonts w:ascii="Times New Roman" w:eastAsia="Times New Roman" w:hAnsi="Times New Roman" w:cs="Times New Roman"/>
          <w:sz w:val="24"/>
          <w:szCs w:val="24"/>
        </w:rPr>
        <w:t>ímavé skutečnosti( často popisuje</w:t>
      </w:r>
      <w:r w:rsidRPr="002D60CE">
        <w:rPr>
          <w:rFonts w:ascii="Times New Roman" w:eastAsia="Times New Roman" w:hAnsi="Times New Roman" w:cs="Times New Roman"/>
          <w:sz w:val="24"/>
          <w:szCs w:val="24"/>
        </w:rPr>
        <w:t xml:space="preserve"> neobvyklé události a zajímavá prostředí z cest¨). Závěr reportáže obsahuje překvapivý postřeh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60CE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60CE">
        <w:rPr>
          <w:rFonts w:ascii="Times New Roman" w:eastAsia="Times New Roman" w:hAnsi="Times New Roman" w:cs="Times New Roman"/>
          <w:sz w:val="24"/>
          <w:szCs w:val="24"/>
        </w:rPr>
        <w:t>pointu.</w:t>
      </w:r>
    </w:p>
    <w:p w:rsidR="00C4659C" w:rsidRDefault="00C4659C" w:rsidP="00C465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0CE">
        <w:rPr>
          <w:rFonts w:ascii="Times New Roman" w:eastAsia="Times New Roman" w:hAnsi="Times New Roman" w:cs="Times New Roman"/>
          <w:b/>
          <w:sz w:val="24"/>
          <w:szCs w:val="24"/>
        </w:rPr>
        <w:t>Rozhovor( interview)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je velmi rozšířený publicistický </w:t>
      </w:r>
      <w:r w:rsidRPr="002D60CE">
        <w:rPr>
          <w:rFonts w:ascii="Times New Roman" w:eastAsia="Times New Roman" w:hAnsi="Times New Roman" w:cs="Times New Roman"/>
          <w:sz w:val="24"/>
          <w:szCs w:val="24"/>
        </w:rPr>
        <w:t xml:space="preserve">útvar( otázky novináře a odpovědi odborníka v nějakém oboru lidské činnosti. </w:t>
      </w:r>
    </w:p>
    <w:p w:rsidR="00C4659C" w:rsidRPr="002D60CE" w:rsidRDefault="00C4659C" w:rsidP="00C465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Pokus si zodpovědět otázky:</w:t>
      </w:r>
    </w:p>
    <w:p w:rsidR="00C4659C" w:rsidRPr="002D60CE" w:rsidRDefault="00C4659C" w:rsidP="00C465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0CE">
        <w:rPr>
          <w:rFonts w:ascii="Times New Roman" w:eastAsia="Times New Roman" w:hAnsi="Times New Roman" w:cs="Times New Roman"/>
          <w:sz w:val="24"/>
          <w:szCs w:val="24"/>
        </w:rPr>
        <w:lastRenderedPageBreak/>
        <w:t> 1. Kdo uvedl fejeton do české žurnalistiky</w:t>
      </w:r>
    </w:p>
    <w:p w:rsidR="00C4659C" w:rsidRPr="002D60CE" w:rsidRDefault="00C4659C" w:rsidP="00C465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2. Vyjmenuj čtyři drobné publicistické</w:t>
      </w:r>
      <w:r w:rsidRPr="002D60CE">
        <w:rPr>
          <w:rFonts w:ascii="Times New Roman" w:eastAsia="Times New Roman" w:hAnsi="Times New Roman" w:cs="Times New Roman"/>
          <w:sz w:val="24"/>
          <w:szCs w:val="24"/>
        </w:rPr>
        <w:t xml:space="preserve"> útvary</w:t>
      </w:r>
    </w:p>
    <w:p w:rsidR="00C4659C" w:rsidRPr="002D60CE" w:rsidRDefault="00C4659C" w:rsidP="00C465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0CE">
        <w:rPr>
          <w:rFonts w:ascii="Times New Roman" w:eastAsia="Times New Roman" w:hAnsi="Times New Roman" w:cs="Times New Roman"/>
          <w:sz w:val="24"/>
          <w:szCs w:val="24"/>
        </w:rPr>
        <w:t> 3. Charakterizuj reportáž</w:t>
      </w:r>
    </w:p>
    <w:p w:rsidR="00C4659C" w:rsidRPr="002D60CE" w:rsidRDefault="00C4659C" w:rsidP="00C465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0CE">
        <w:rPr>
          <w:rFonts w:ascii="Times New Roman" w:eastAsia="Times New Roman" w:hAnsi="Times New Roman" w:cs="Times New Roman"/>
          <w:sz w:val="24"/>
          <w:szCs w:val="24"/>
        </w:rPr>
        <w:t> 4. Charakterizuj interview</w:t>
      </w:r>
    </w:p>
    <w:p w:rsidR="00C4659C" w:rsidRDefault="00C4659C" w:rsidP="00C465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0CE">
        <w:rPr>
          <w:rFonts w:ascii="Times New Roman" w:eastAsia="Times New Roman" w:hAnsi="Times New Roman" w:cs="Times New Roman"/>
          <w:sz w:val="24"/>
          <w:szCs w:val="24"/>
        </w:rPr>
        <w:t> 5. Charakterizuj publicistický funkční styl</w:t>
      </w:r>
    </w:p>
    <w:p w:rsidR="00CF10D6" w:rsidRDefault="00CF10D6"/>
    <w:sectPr w:rsidR="00CF10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C4659C"/>
    <w:rsid w:val="00C4659C"/>
    <w:rsid w:val="00CF1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C46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2020-05-18T08:25:00Z</dcterms:created>
  <dcterms:modified xsi:type="dcterms:W3CDTF">2020-05-18T08:25:00Z</dcterms:modified>
</cp:coreProperties>
</file>