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0A0D" w14:textId="31211EE7" w:rsidR="00DA7B94" w:rsidRDefault="00DA7B94" w:rsidP="00DA7B94">
      <w:pPr>
        <w:rPr>
          <w:b/>
        </w:rPr>
      </w:pPr>
      <w:proofErr w:type="gramStart"/>
      <w:r>
        <w:rPr>
          <w:b/>
        </w:rPr>
        <w:t>Opakování :</w:t>
      </w:r>
      <w:proofErr w:type="gramEnd"/>
      <w:r>
        <w:rPr>
          <w:b/>
        </w:rPr>
        <w:tab/>
        <w:t>Povrch a objem válce</w:t>
      </w:r>
    </w:p>
    <w:p w14:paraId="50D47C7F" w14:textId="6F31D62C" w:rsidR="00DA7B94" w:rsidRPr="00DA7B94" w:rsidRDefault="00DA7B94" w:rsidP="00DA7B94">
      <w:pPr>
        <w:pStyle w:val="Odstavecseseznamem"/>
        <w:numPr>
          <w:ilvl w:val="0"/>
          <w:numId w:val="1"/>
        </w:numPr>
        <w:rPr>
          <w:bCs/>
        </w:rPr>
      </w:pPr>
      <w:r w:rsidRPr="00DA7B94">
        <w:rPr>
          <w:bCs/>
        </w:rPr>
        <w:t>Pro opakování výpočtu povrchu válce si prostuduj prezentaci na následujícím odkazu, projdi si řešené příklady.</w:t>
      </w:r>
    </w:p>
    <w:p w14:paraId="0B51E8C9" w14:textId="65F254FC" w:rsidR="00DA7B94" w:rsidRDefault="00241773" w:rsidP="00DA7B94">
      <w:hyperlink r:id="rId5" w:history="1">
        <w:r w:rsidR="00DA7B94">
          <w:rPr>
            <w:rStyle w:val="Hypertextovodkaz"/>
          </w:rPr>
          <w:t>http://www.zspeska.cz/e_download.php?file=data/editor/125cs_18.pdf&amp;original=VY_32_INOVACE_54p.pdf</w:t>
        </w:r>
      </w:hyperlink>
    </w:p>
    <w:p w14:paraId="1CB34342" w14:textId="314F3C4E" w:rsidR="00DA7B94" w:rsidRDefault="00DA7B94" w:rsidP="00DA7B94">
      <w:pPr>
        <w:pStyle w:val="Odstavecseseznamem"/>
        <w:numPr>
          <w:ilvl w:val="0"/>
          <w:numId w:val="1"/>
        </w:numPr>
      </w:pPr>
      <w:r>
        <w:t>Pro zopakování výpočtu objemu válce, nebo poloměru či výšky válce, znáš-li jeho objem, si prostuduj prezentaci na následujícím odkazu, projdi si řešené příklady.</w:t>
      </w:r>
    </w:p>
    <w:p w14:paraId="42D51103" w14:textId="434ACD07" w:rsidR="00DA7B94" w:rsidRDefault="00241773" w:rsidP="00DA7B94">
      <w:hyperlink r:id="rId6" w:history="1">
        <w:r w:rsidR="00DA7B94">
          <w:rPr>
            <w:rStyle w:val="Hypertextovodkaz"/>
          </w:rPr>
          <w:t>http://www.zspeska.cz/e_download.php?file=data/editor/125cs_19.pdf&amp;original=VY_32_INOVACE_54q.pdf</w:t>
        </w:r>
      </w:hyperlink>
    </w:p>
    <w:p w14:paraId="27A8671A" w14:textId="385C4FA1" w:rsidR="00DA7B94" w:rsidRDefault="00D138AD" w:rsidP="00DA7B94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 následující tabulce jsou zadané čtyři válce.</w:t>
      </w:r>
      <w:r w:rsidR="00DA7B94">
        <w:rPr>
          <w:bCs/>
        </w:rPr>
        <w:t xml:space="preserve"> Společně vypočítáme a doplníme chybějící údaje v tabulce.</w:t>
      </w:r>
      <w:r>
        <w:rPr>
          <w:bCs/>
        </w:rPr>
        <w:t xml:space="preserve"> Pak zkus zadané příklady vypočítat samostatně.</w:t>
      </w:r>
    </w:p>
    <w:p w14:paraId="7B1EB199" w14:textId="639041E7" w:rsidR="00DA7B94" w:rsidRDefault="00DA7B94" w:rsidP="00DA7B94">
      <w:pPr>
        <w:pStyle w:val="Odstavecseseznamem"/>
        <w:rPr>
          <w:bCs/>
        </w:rPr>
      </w:pPr>
    </w:p>
    <w:bookmarkStart w:id="0" w:name="_MON_1650185754"/>
    <w:bookmarkEnd w:id="0"/>
    <w:p w14:paraId="303D168E" w14:textId="184F7404" w:rsidR="00DA7B94" w:rsidRDefault="00D138AD" w:rsidP="00DA7B94">
      <w:pPr>
        <w:pStyle w:val="Odstavecseseznamem"/>
        <w:rPr>
          <w:bCs/>
        </w:rPr>
      </w:pPr>
      <w:r>
        <w:rPr>
          <w:bCs/>
        </w:rPr>
        <w:object w:dxaOrig="8636" w:dyaOrig="1560" w14:anchorId="66453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8pt" o:ole="">
            <v:imagedata r:id="rId7" o:title=""/>
          </v:shape>
          <o:OLEObject Type="Embed" ProgID="Excel.Sheet.12" ShapeID="_x0000_i1025" DrawAspect="Content" ObjectID="_1650692563" r:id="rId8"/>
        </w:object>
      </w:r>
    </w:p>
    <w:p w14:paraId="44ED673C" w14:textId="77777777" w:rsidR="002D5455" w:rsidRPr="00DA7B94" w:rsidRDefault="002D5455" w:rsidP="00DA7B94">
      <w:pPr>
        <w:pStyle w:val="Odstavecseseznamem"/>
        <w:rPr>
          <w:bCs/>
        </w:rPr>
      </w:pPr>
    </w:p>
    <w:p w14:paraId="4003CDF6" w14:textId="04503A11" w:rsidR="00B862B9" w:rsidRDefault="002D5455" w:rsidP="002D5455">
      <w:pPr>
        <w:pStyle w:val="Odstavecseseznamem"/>
        <w:numPr>
          <w:ilvl w:val="0"/>
          <w:numId w:val="2"/>
        </w:numPr>
      </w:pPr>
      <w:r>
        <w:t>Znáš-li poloměr podstavy a výšku válce, vypočítej nejdříve průměr válce, pak jeho povrch a objem.</w:t>
      </w:r>
    </w:p>
    <w:p w14:paraId="14D06283" w14:textId="1960083F" w:rsidR="002D5455" w:rsidRDefault="002D5455" w:rsidP="002D5455">
      <w:pPr>
        <w:pStyle w:val="Odstavecseseznamem"/>
      </w:pPr>
    </w:p>
    <w:p w14:paraId="346EFF82" w14:textId="394C5B69" w:rsidR="002D5455" w:rsidRP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14:paraId="1086177E" w14:textId="61A9534E" w:rsidR="002D5455" w:rsidRP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d=2∙5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+2∙3,14∙5∙6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∙6</m:t>
        </m:r>
      </m:oMath>
    </w:p>
    <w:p w14:paraId="2C8709D1" w14:textId="145A1658" w:rsidR="002D5455" w:rsidRDefault="002D5455" w:rsidP="002D5455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d=10 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S=157+188,4</m:t>
        </m:r>
      </m:oMath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w:r w:rsidR="006F2C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V=471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4AFB3D3F" w14:textId="123E8CF2" w:rsidR="002D5455" w:rsidRDefault="002D5455" w:rsidP="002D5455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S=345,4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4B1DF75" w14:textId="3B22799F" w:rsidR="006F2C02" w:rsidRDefault="006F2C02" w:rsidP="002D5455">
      <w:pPr>
        <w:pStyle w:val="Odstavecseseznamem"/>
        <w:rPr>
          <w:rFonts w:eastAsiaTheme="minorEastAsia"/>
        </w:rPr>
      </w:pPr>
    </w:p>
    <w:p w14:paraId="34A09D22" w14:textId="77777777" w:rsidR="00D138AD" w:rsidRDefault="00D138AD" w:rsidP="002D5455">
      <w:pPr>
        <w:pStyle w:val="Odstavecseseznamem"/>
        <w:rPr>
          <w:rFonts w:eastAsiaTheme="minorEastAsia"/>
        </w:rPr>
      </w:pPr>
    </w:p>
    <w:p w14:paraId="4B768436" w14:textId="77777777" w:rsidR="006F2C02" w:rsidRDefault="006F2C02" w:rsidP="006F2C02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Znáš-li průměr válce a jeho výšku, vypočítej nejdříve poloměr válce, </w:t>
      </w:r>
      <w:r>
        <w:t>pak jeho povrch a objem.</w:t>
      </w:r>
    </w:p>
    <w:p w14:paraId="2B3691C0" w14:textId="492409A0" w:rsidR="006F2C02" w:rsidRDefault="006F2C02" w:rsidP="006F2C02">
      <w:pPr>
        <w:pStyle w:val="Odstavecseseznamem"/>
        <w:rPr>
          <w:rFonts w:eastAsiaTheme="minorEastAsia"/>
        </w:rPr>
      </w:pPr>
    </w:p>
    <w:p w14:paraId="06920D6E" w14:textId="0DAF942B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14:paraId="13C6897D" w14:textId="30F37877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r=4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+2∙3,14∙2∙3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∙3</m:t>
        </m:r>
      </m:oMath>
    </w:p>
    <w:p w14:paraId="4C9AF8D0" w14:textId="4ECA3133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r=2 cm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S=25,12+37,68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V=37,68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349AC412" w14:textId="3DCE41A0" w:rsidR="006F2C02" w:rsidRDefault="006F2C02" w:rsidP="006F2C02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S=62,8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CB877A2" w14:textId="10B8E910" w:rsidR="006F2C02" w:rsidRDefault="006F2C02" w:rsidP="006F2C02">
      <w:pPr>
        <w:pStyle w:val="Odstavecseseznamem"/>
        <w:rPr>
          <w:rFonts w:eastAsiaTheme="minorEastAsia"/>
        </w:rPr>
      </w:pPr>
    </w:p>
    <w:p w14:paraId="20D1B7C6" w14:textId="77777777" w:rsidR="00D138AD" w:rsidRDefault="00D138AD" w:rsidP="006F2C02">
      <w:pPr>
        <w:pStyle w:val="Odstavecseseznamem"/>
        <w:rPr>
          <w:rFonts w:eastAsiaTheme="minorEastAsia"/>
        </w:rPr>
      </w:pPr>
    </w:p>
    <w:p w14:paraId="0FCF6A14" w14:textId="2FFF1020" w:rsidR="006F2C02" w:rsidRDefault="006F2C02" w:rsidP="006F2C02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Znáš-li poloměr válce a jeho objem, vypočítej nejdříve jeho průměr, pak jeho </w:t>
      </w:r>
      <w:proofErr w:type="gramStart"/>
      <w:r>
        <w:rPr>
          <w:rFonts w:eastAsiaTheme="minorEastAsia"/>
        </w:rPr>
        <w:t>výšku</w:t>
      </w:r>
      <w:proofErr w:type="gramEnd"/>
      <w:r>
        <w:rPr>
          <w:rFonts w:eastAsiaTheme="minorEastAsia"/>
        </w:rPr>
        <w:t xml:space="preserve"> a nakonec jeho povrch.</w:t>
      </w:r>
    </w:p>
    <w:p w14:paraId="31CAEF6E" w14:textId="5150146B" w:rsidR="006F2C02" w:rsidRDefault="006F2C02" w:rsidP="006F2C02">
      <w:pPr>
        <w:pStyle w:val="Odstavecseseznamem"/>
        <w:rPr>
          <w:rFonts w:eastAsiaTheme="minorEastAsia"/>
        </w:rPr>
      </w:pPr>
    </w:p>
    <w:p w14:paraId="082C3553" w14:textId="5826C02E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 w:rsidR="0077639A">
        <w:rPr>
          <w:rFonts w:eastAsiaTheme="minorEastAsia"/>
        </w:rPr>
        <w:tab/>
      </w:r>
    </w:p>
    <w:p w14:paraId="73C3AFE8" w14:textId="28C27D47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d=2∙50</m:t>
        </m:r>
      </m:oMath>
      <w:r>
        <w:rPr>
          <w:rFonts w:eastAsiaTheme="minorEastAsia"/>
        </w:rPr>
        <w:t xml:space="preserve"> </w:t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314 000</m:t>
            </m:r>
          </m:num>
          <m:den>
            <m:r>
              <w:rPr>
                <w:rFonts w:ascii="Cambria Math" w:eastAsiaTheme="minorEastAsia" w:hAnsi="Cambria Math"/>
              </w:rPr>
              <m:t>3,14∙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+2∙3,14∙50∙40</m:t>
        </m:r>
      </m:oMath>
      <w:r w:rsidR="0077639A">
        <w:rPr>
          <w:rFonts w:eastAsiaTheme="minorEastAsia"/>
        </w:rPr>
        <w:tab/>
      </w:r>
    </w:p>
    <w:p w14:paraId="43B8C41F" w14:textId="0DB1E194" w:rsidR="006F2C02" w:rsidRDefault="006F2C02" w:rsidP="006F2C02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 xml:space="preserve">d=100 </m:t>
        </m:r>
        <m:r>
          <w:rPr>
            <w:rFonts w:ascii="Cambria Math" w:hAnsi="Cambria Math"/>
          </w:rPr>
          <m:t>mm</m:t>
        </m:r>
      </m:oMath>
      <w:r>
        <w:rPr>
          <w:rFonts w:eastAsiaTheme="minorEastAsia"/>
        </w:rPr>
        <w:t xml:space="preserve"> </w:t>
      </w:r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314 000</m:t>
            </m:r>
          </m:num>
          <m:den>
            <m:r>
              <w:rPr>
                <w:rFonts w:ascii="Cambria Math" w:eastAsiaTheme="minorEastAsia" w:hAnsi="Cambria Math"/>
              </w:rPr>
              <m:t>7 850</m:t>
            </m:r>
          </m:den>
        </m:f>
      </m:oMath>
      <w:r w:rsidR="0077639A">
        <w:rPr>
          <w:rFonts w:eastAsiaTheme="minorEastAsia"/>
        </w:rPr>
        <w:tab/>
      </w:r>
      <w:r w:rsidR="0077639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S=15 700+12 560</m:t>
        </m:r>
      </m:oMath>
    </w:p>
    <w:p w14:paraId="5BF3EE8B" w14:textId="7CD44C76" w:rsidR="0077639A" w:rsidRDefault="0077639A" w:rsidP="006F2C02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v=40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S=28 260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14:paraId="77863676" w14:textId="72E446C6" w:rsidR="0077639A" w:rsidRDefault="0077639A" w:rsidP="006F2C02">
      <w:pPr>
        <w:pStyle w:val="Odstavecseseznamem"/>
        <w:rPr>
          <w:rFonts w:eastAsiaTheme="minorEastAsia"/>
        </w:rPr>
      </w:pPr>
    </w:p>
    <w:p w14:paraId="3A7C0826" w14:textId="002F0692" w:rsidR="0077639A" w:rsidRDefault="0077639A" w:rsidP="0077639A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Znáš-li výšku válce a jeho objem, vypočítej nejdříve poloměr válce, pak jeho </w:t>
      </w:r>
      <w:proofErr w:type="gramStart"/>
      <w:r>
        <w:rPr>
          <w:rFonts w:eastAsiaTheme="minorEastAsia"/>
        </w:rPr>
        <w:t>průměr</w:t>
      </w:r>
      <w:proofErr w:type="gramEnd"/>
      <w:r>
        <w:rPr>
          <w:rFonts w:eastAsiaTheme="minorEastAsia"/>
        </w:rPr>
        <w:t xml:space="preserve"> a nakonec jeho povrch.</w:t>
      </w:r>
    </w:p>
    <w:p w14:paraId="271BC763" w14:textId="6FBCEB38" w:rsidR="0077639A" w:rsidRDefault="0077639A" w:rsidP="0077639A">
      <w:pPr>
        <w:pStyle w:val="Odstavecseseznamem"/>
        <w:rPr>
          <w:rFonts w:eastAsiaTheme="minorEastAsia"/>
        </w:rPr>
      </w:pPr>
    </w:p>
    <w:p w14:paraId="3D98ABCB" w14:textId="14888862"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π∙v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d=2∙r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</w:p>
    <w:p w14:paraId="32430FDE" w14:textId="0A956F96"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28,26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3,14∙1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d=2∙3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+2∙3,14∙3∙1</m:t>
        </m:r>
      </m:oMath>
    </w:p>
    <w:p w14:paraId="6B07065F" w14:textId="00BA6210" w:rsidR="009F5363" w:rsidRPr="009F5363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hAnsi="Cambria Math"/>
          </w:rPr>
          <m:t>d=6 dm</m:t>
        </m:r>
      </m:oMath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S=56,52+18,84</m:t>
        </m:r>
      </m:oMath>
    </w:p>
    <w:p w14:paraId="7D7E33E2" w14:textId="3B327C44" w:rsidR="0077639A" w:rsidRDefault="0077639A" w:rsidP="0077639A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r=3 dm</m:t>
        </m:r>
      </m:oMath>
      <w:r>
        <w:rPr>
          <w:rFonts w:eastAsiaTheme="minorEastAsia"/>
        </w:rPr>
        <w:t xml:space="preserve"> </w:t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w:r w:rsidR="009F536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S=75,36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1AD600BE" w14:textId="2883D9CF" w:rsidR="009F5363" w:rsidRDefault="009F5363" w:rsidP="0077639A">
      <w:pPr>
        <w:pStyle w:val="Odstavecseseznamem"/>
        <w:rPr>
          <w:rFonts w:eastAsiaTheme="minorEastAsia"/>
        </w:rPr>
      </w:pPr>
    </w:p>
    <w:p w14:paraId="65479A7C" w14:textId="77777777" w:rsidR="00D138AD" w:rsidRDefault="00D138AD" w:rsidP="0077639A">
      <w:pPr>
        <w:pStyle w:val="Odstavecseseznamem"/>
        <w:rPr>
          <w:rFonts w:eastAsiaTheme="minorEastAsia"/>
        </w:rPr>
      </w:pPr>
    </w:p>
    <w:p w14:paraId="253B80D4" w14:textId="1A692991" w:rsidR="009F5363" w:rsidRDefault="009F5363" w:rsidP="0077639A">
      <w:pPr>
        <w:pStyle w:val="Odstavecseseznamem"/>
        <w:rPr>
          <w:rFonts w:eastAsiaTheme="minorEastAsia"/>
        </w:rPr>
      </w:pPr>
      <w:r>
        <w:rPr>
          <w:rFonts w:eastAsiaTheme="minorEastAsia"/>
        </w:rPr>
        <w:t>Nyní doplň výsledky do tabulky:</w:t>
      </w:r>
    </w:p>
    <w:p w14:paraId="72CE955D" w14:textId="7A44F902" w:rsidR="009F5363" w:rsidRDefault="009F5363" w:rsidP="0077639A">
      <w:pPr>
        <w:pStyle w:val="Odstavecseseznamem"/>
        <w:rPr>
          <w:rFonts w:eastAsiaTheme="minorEastAsia"/>
        </w:rPr>
      </w:pPr>
    </w:p>
    <w:bookmarkStart w:id="1" w:name="_MON_1650187973"/>
    <w:bookmarkEnd w:id="1"/>
    <w:p w14:paraId="4311B50B" w14:textId="624B534E" w:rsidR="009F5363" w:rsidRDefault="009F5363" w:rsidP="0077639A">
      <w:pPr>
        <w:pStyle w:val="Odstavecseseznamem"/>
        <w:rPr>
          <w:rFonts w:eastAsiaTheme="minorEastAsia"/>
        </w:rPr>
      </w:pPr>
      <w:r>
        <w:rPr>
          <w:bCs/>
        </w:rPr>
        <w:object w:dxaOrig="8636" w:dyaOrig="1647" w14:anchorId="195B2F74">
          <v:shape id="_x0000_i1026" type="#_x0000_t75" style="width:6in;height:82.5pt" o:ole="">
            <v:imagedata r:id="rId9" o:title=""/>
          </v:shape>
          <o:OLEObject Type="Embed" ProgID="Excel.Sheet.12" ShapeID="_x0000_i1026" DrawAspect="Content" ObjectID="_1650692564" r:id="rId10"/>
        </w:object>
      </w:r>
    </w:p>
    <w:p w14:paraId="7F190267" w14:textId="77777777" w:rsidR="0077639A" w:rsidRDefault="0077639A" w:rsidP="0077639A">
      <w:pPr>
        <w:pStyle w:val="Odstavecseseznamem"/>
        <w:rPr>
          <w:rFonts w:eastAsiaTheme="minorEastAsia"/>
        </w:rPr>
      </w:pPr>
    </w:p>
    <w:p w14:paraId="04B0F6F5" w14:textId="77777777" w:rsidR="0077639A" w:rsidRDefault="0077639A" w:rsidP="0077639A">
      <w:pPr>
        <w:pStyle w:val="Odstavecseseznamem"/>
        <w:rPr>
          <w:rFonts w:eastAsiaTheme="minorEastAsia"/>
        </w:rPr>
      </w:pPr>
    </w:p>
    <w:p w14:paraId="2BF4CDAB" w14:textId="77777777" w:rsidR="0077639A" w:rsidRDefault="0077639A" w:rsidP="0077639A">
      <w:pPr>
        <w:pStyle w:val="Odstavecseseznamem"/>
        <w:rPr>
          <w:rFonts w:eastAsiaTheme="minorEastAsia"/>
        </w:rPr>
      </w:pPr>
    </w:p>
    <w:p w14:paraId="62DCD317" w14:textId="77777777" w:rsidR="006F2C02" w:rsidRDefault="006F2C02" w:rsidP="006F2C02">
      <w:pPr>
        <w:pStyle w:val="Odstavecseseznamem"/>
        <w:rPr>
          <w:rFonts w:eastAsiaTheme="minorEastAsia"/>
        </w:rPr>
      </w:pPr>
    </w:p>
    <w:p w14:paraId="32091E0F" w14:textId="77777777" w:rsidR="006F2C02" w:rsidRPr="002D5455" w:rsidRDefault="006F2C02" w:rsidP="006F2C02">
      <w:pPr>
        <w:pStyle w:val="Odstavecseseznamem"/>
        <w:rPr>
          <w:rFonts w:eastAsiaTheme="minorEastAsia"/>
        </w:rPr>
      </w:pPr>
    </w:p>
    <w:p w14:paraId="43A947FA" w14:textId="77777777" w:rsidR="002D5455" w:rsidRPr="002D5455" w:rsidRDefault="002D5455" w:rsidP="002D5455">
      <w:pPr>
        <w:pStyle w:val="Odstavecseseznamem"/>
        <w:rPr>
          <w:rFonts w:eastAsiaTheme="minorEastAsia"/>
        </w:rPr>
      </w:pPr>
    </w:p>
    <w:sectPr w:rsidR="002D5455" w:rsidRPr="002D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5E5"/>
    <w:multiLevelType w:val="hybridMultilevel"/>
    <w:tmpl w:val="DEBC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E"/>
    <w:multiLevelType w:val="hybridMultilevel"/>
    <w:tmpl w:val="C648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18"/>
    <w:rsid w:val="00006218"/>
    <w:rsid w:val="00241773"/>
    <w:rsid w:val="002D5455"/>
    <w:rsid w:val="003412BC"/>
    <w:rsid w:val="0045142B"/>
    <w:rsid w:val="006F2C02"/>
    <w:rsid w:val="0077639A"/>
    <w:rsid w:val="009F5363"/>
    <w:rsid w:val="00B34CDF"/>
    <w:rsid w:val="00D138AD"/>
    <w:rsid w:val="00D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BA7"/>
  <w15:chartTrackingRefBased/>
  <w15:docId w15:val="{B0B2FFD2-2B06-4950-9A17-C2A7E9D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B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B9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5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ska.cz/e_download.php?file=data/editor/125cs_19.pdf&amp;original=VY_32_INOVACE_54q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peska.cz/e_download.php?file=data/editor/125cs_18.pdf&amp;original=VY_32_INOVACE_54p.pdf" TargetMode="Externa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cp:lastPrinted>2020-05-11T06:49:00Z</cp:lastPrinted>
  <dcterms:created xsi:type="dcterms:W3CDTF">2020-05-05T10:56:00Z</dcterms:created>
  <dcterms:modified xsi:type="dcterms:W3CDTF">2020-05-11T06:56:00Z</dcterms:modified>
</cp:coreProperties>
</file>