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183AC" w14:textId="77777777" w:rsidR="008975F0" w:rsidRDefault="008975F0" w:rsidP="008975F0">
      <w:pPr>
        <w:spacing w:after="0"/>
        <w:rPr>
          <w:b/>
        </w:rPr>
      </w:pPr>
      <w:r>
        <w:rPr>
          <w:b/>
        </w:rPr>
        <w:t>Samostatná práce</w:t>
      </w:r>
    </w:p>
    <w:p w14:paraId="29A554D9" w14:textId="77777777" w:rsidR="008975F0" w:rsidRDefault="008975F0" w:rsidP="008975F0">
      <w:pPr>
        <w:spacing w:after="0"/>
        <w:rPr>
          <w:b/>
          <w:sz w:val="16"/>
          <w:szCs w:val="16"/>
        </w:rPr>
      </w:pPr>
    </w:p>
    <w:p w14:paraId="46B4C9DF" w14:textId="77777777" w:rsidR="008975F0" w:rsidRDefault="008975F0" w:rsidP="008975F0">
      <w:pPr>
        <w:spacing w:after="0"/>
      </w:pPr>
      <w:r>
        <w:t xml:space="preserve">(vyřešené úlohy můžeš naskenovat nebo vyfotit a poslat na e-mail </w:t>
      </w:r>
      <w:hyperlink r:id="rId4" w:history="1">
        <w:r>
          <w:rPr>
            <w:rStyle w:val="Hypertextovodkaz"/>
          </w:rPr>
          <w:t>milenasmejkalova</w:t>
        </w:r>
        <w:r>
          <w:rPr>
            <w:rStyle w:val="Hypertextovodkaz"/>
            <w:lang w:val="en-US"/>
          </w:rPr>
          <w:t>@</w:t>
        </w:r>
        <w:r>
          <w:rPr>
            <w:rStyle w:val="Hypertextovodkaz"/>
          </w:rPr>
          <w:t>centrum.cz</w:t>
        </w:r>
      </w:hyperlink>
      <w:r>
        <w:t xml:space="preserve"> </w:t>
      </w:r>
    </w:p>
    <w:p w14:paraId="20B13CF7" w14:textId="796B8B68" w:rsidR="008975F0" w:rsidRDefault="008975F0" w:rsidP="008975F0">
      <w:pPr>
        <w:spacing w:after="0"/>
      </w:pPr>
      <w:r>
        <w:t xml:space="preserve">do </w:t>
      </w:r>
      <w:r>
        <w:t>pátku</w:t>
      </w:r>
      <w:r>
        <w:t xml:space="preserve"> 2</w:t>
      </w:r>
      <w:r>
        <w:t>4</w:t>
      </w:r>
      <w:r>
        <w:t xml:space="preserve">.4.2020, správné řešení bude zveřejněno </w:t>
      </w:r>
      <w:r>
        <w:t>v sobotu</w:t>
      </w:r>
      <w:r>
        <w:t xml:space="preserve"> 2</w:t>
      </w:r>
      <w:r>
        <w:t>5</w:t>
      </w:r>
      <w:r>
        <w:t xml:space="preserve">.4.2020) </w:t>
      </w:r>
    </w:p>
    <w:p w14:paraId="7BBD6752" w14:textId="77777777" w:rsidR="008975F0" w:rsidRDefault="008975F0" w:rsidP="008975F0"/>
    <w:p w14:paraId="54C4D976" w14:textId="4A09F9B5" w:rsidR="008975F0" w:rsidRDefault="008975F0" w:rsidP="008975F0">
      <w:r>
        <w:t>V tabulce jsou zadané údaje tří kruhů. Úkolem je dopočítat chybějící údaje v tabulce, výsledky zaokrouhlit na celé jednotky. Pozor na jednotky u každého výsledku. Při výpočtech můžeš používat kalkulačku.</w:t>
      </w:r>
    </w:p>
    <w:bookmarkStart w:id="0" w:name="_MON_1648470817"/>
    <w:bookmarkEnd w:id="0"/>
    <w:p w14:paraId="1ED770AA" w14:textId="09AF3265" w:rsidR="008975F0" w:rsidRDefault="008975F0" w:rsidP="008975F0">
      <w:pPr>
        <w:jc w:val="center"/>
      </w:pPr>
      <w:r>
        <w:object w:dxaOrig="5183" w:dyaOrig="1241" w14:anchorId="05D198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59.5pt;height:62.25pt" o:ole="">
            <v:imagedata r:id="rId5" o:title=""/>
          </v:shape>
          <o:OLEObject Type="Embed" ProgID="Excel.Sheet.12" ShapeID="_x0000_i1030" DrawAspect="Content" ObjectID="_1648473580" r:id="rId6"/>
        </w:object>
      </w:r>
    </w:p>
    <w:p w14:paraId="0D7DC271" w14:textId="77777777" w:rsidR="008975F0" w:rsidRDefault="008975F0"/>
    <w:sectPr w:rsidR="0089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8D"/>
    <w:rsid w:val="0045142B"/>
    <w:rsid w:val="004B3A8D"/>
    <w:rsid w:val="008975F0"/>
    <w:rsid w:val="00B3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C887"/>
  <w15:chartTrackingRefBased/>
  <w15:docId w15:val="{CDBA3D7E-C922-4EC5-BA57-B15C4A74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5F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7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hyperlink" Target="mailto:milenasmejkalova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dcterms:created xsi:type="dcterms:W3CDTF">2020-04-15T14:33:00Z</dcterms:created>
  <dcterms:modified xsi:type="dcterms:W3CDTF">2020-04-15T14:33:00Z</dcterms:modified>
</cp:coreProperties>
</file>