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29" w:rsidRPr="000C13DB" w:rsidRDefault="00D31135" w:rsidP="000C13DB">
      <w:pPr>
        <w:jc w:val="center"/>
        <w:rPr>
          <w:b/>
          <w:i/>
          <w:sz w:val="28"/>
          <w:szCs w:val="28"/>
        </w:rPr>
      </w:pPr>
      <w:r w:rsidRPr="000C13DB">
        <w:rPr>
          <w:b/>
          <w:i/>
          <w:sz w:val="28"/>
          <w:szCs w:val="28"/>
        </w:rPr>
        <w:t>Přítomný čas prostý/průběhový</w:t>
      </w:r>
    </w:p>
    <w:p w:rsidR="00D31135" w:rsidRPr="002052A0" w:rsidRDefault="00D31135">
      <w:pPr>
        <w:rPr>
          <w:sz w:val="28"/>
          <w:szCs w:val="28"/>
        </w:rPr>
      </w:pPr>
    </w:p>
    <w:p w:rsidR="004A72F1" w:rsidRPr="00065741" w:rsidRDefault="00D31135" w:rsidP="004A72F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52A0">
        <w:rPr>
          <w:b/>
          <w:sz w:val="28"/>
          <w:szCs w:val="28"/>
        </w:rPr>
        <w:t>Doplň věty v odpovídajícím čase.</w:t>
      </w:r>
      <w:r w:rsidR="00065741">
        <w:rPr>
          <w:b/>
          <w:sz w:val="28"/>
          <w:szCs w:val="28"/>
        </w:rPr>
        <w:t xml:space="preserve"> </w:t>
      </w:r>
      <w:r w:rsidR="00065741" w:rsidRPr="00065741">
        <w:rPr>
          <w:sz w:val="28"/>
          <w:szCs w:val="28"/>
        </w:rPr>
        <w:t xml:space="preserve">Ve žlutém a zeleném sloupci máš věty v přítomném čase prostém (pozor na 3. osobu č. j. – přidáváš </w:t>
      </w:r>
      <w:proofErr w:type="gramStart"/>
      <w:r w:rsidR="00065741" w:rsidRPr="00065741">
        <w:rPr>
          <w:i/>
          <w:sz w:val="28"/>
          <w:szCs w:val="28"/>
          <w:u w:val="single"/>
        </w:rPr>
        <w:t>s</w:t>
      </w:r>
      <w:proofErr w:type="gramEnd"/>
      <w:r w:rsidR="00065741" w:rsidRPr="00065741">
        <w:rPr>
          <w:i/>
          <w:sz w:val="28"/>
          <w:szCs w:val="28"/>
        </w:rPr>
        <w:t> </w:t>
      </w:r>
      <w:r w:rsidR="00065741" w:rsidRPr="00065741">
        <w:rPr>
          <w:sz w:val="28"/>
          <w:szCs w:val="28"/>
        </w:rPr>
        <w:t xml:space="preserve">za sloveso a mění se tázací tvar z DO na DOES!). Modrý a červený sloupec jsou v přítomném čase průběhovém – někdo něco dělá právě teď (sloveso to </w:t>
      </w:r>
      <w:proofErr w:type="spellStart"/>
      <w:r w:rsidR="00065741" w:rsidRPr="00065741">
        <w:rPr>
          <w:sz w:val="28"/>
          <w:szCs w:val="28"/>
        </w:rPr>
        <w:t>be</w:t>
      </w:r>
      <w:proofErr w:type="spellEnd"/>
      <w:r w:rsidR="00065741" w:rsidRPr="00065741">
        <w:rPr>
          <w:sz w:val="28"/>
          <w:szCs w:val="28"/>
        </w:rPr>
        <w:t>=</w:t>
      </w:r>
      <w:proofErr w:type="spellStart"/>
      <w:r w:rsidR="00065741" w:rsidRPr="00065741">
        <w:rPr>
          <w:sz w:val="28"/>
          <w:szCs w:val="28"/>
        </w:rPr>
        <w:t>am</w:t>
      </w:r>
      <w:proofErr w:type="spellEnd"/>
      <w:r w:rsidR="00065741" w:rsidRPr="00065741">
        <w:rPr>
          <w:sz w:val="28"/>
          <w:szCs w:val="28"/>
        </w:rPr>
        <w:t>/</w:t>
      </w:r>
      <w:proofErr w:type="spellStart"/>
      <w:r w:rsidR="00065741" w:rsidRPr="00065741">
        <w:rPr>
          <w:sz w:val="28"/>
          <w:szCs w:val="28"/>
        </w:rPr>
        <w:t>is</w:t>
      </w:r>
      <w:proofErr w:type="spellEnd"/>
      <w:r w:rsidR="00065741" w:rsidRPr="00065741">
        <w:rPr>
          <w:sz w:val="28"/>
          <w:szCs w:val="28"/>
        </w:rPr>
        <w:t>/are+ -</w:t>
      </w:r>
      <w:proofErr w:type="spellStart"/>
      <w:r w:rsidR="00065741" w:rsidRPr="00065741">
        <w:rPr>
          <w:sz w:val="28"/>
          <w:szCs w:val="28"/>
        </w:rPr>
        <w:t>ing</w:t>
      </w:r>
      <w:proofErr w:type="spellEnd"/>
      <w:r w:rsidR="00065741" w:rsidRPr="00065741">
        <w:rPr>
          <w:sz w:val="28"/>
          <w:szCs w:val="28"/>
        </w:rPr>
        <w:t xml:space="preserve"> tvar slovesa)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4A72F1" w:rsidP="004A72F1">
            <w:pPr>
              <w:jc w:val="center"/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>USUALLY (obvykle)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ab/>
              <w:t>NOW (právě teď)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904464" w:rsidP="004A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Tony </w:t>
            </w:r>
            <w:proofErr w:type="spellStart"/>
            <w:r w:rsidR="00DA2C38">
              <w:rPr>
                <w:sz w:val="28"/>
                <w:szCs w:val="28"/>
              </w:rPr>
              <w:t>doesn´t</w:t>
            </w:r>
            <w:proofErr w:type="spellEnd"/>
            <w:r w:rsidR="00DA2C38">
              <w:rPr>
                <w:sz w:val="28"/>
                <w:szCs w:val="28"/>
              </w:rPr>
              <w:t xml:space="preserve"> sing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song.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 xml:space="preserve">Tony </w:t>
            </w:r>
            <w:proofErr w:type="spellStart"/>
            <w:r w:rsidRPr="002052A0">
              <w:rPr>
                <w:sz w:val="28"/>
                <w:szCs w:val="28"/>
              </w:rPr>
              <w:t>is</w:t>
            </w:r>
            <w:r w:rsidR="002F43A5" w:rsidRPr="002052A0">
              <w:rPr>
                <w:sz w:val="28"/>
                <w:szCs w:val="28"/>
              </w:rPr>
              <w:t>n´t</w:t>
            </w:r>
            <w:proofErr w:type="spellEnd"/>
            <w:r w:rsidR="002F43A5" w:rsidRPr="002052A0">
              <w:rPr>
                <w:sz w:val="28"/>
                <w:szCs w:val="28"/>
              </w:rPr>
              <w:t xml:space="preserve"> </w:t>
            </w:r>
            <w:proofErr w:type="spellStart"/>
            <w:r w:rsidR="002F43A5" w:rsidRPr="002052A0">
              <w:rPr>
                <w:sz w:val="28"/>
                <w:szCs w:val="28"/>
              </w:rPr>
              <w:t>singing</w:t>
            </w:r>
            <w:proofErr w:type="spellEnd"/>
            <w:r w:rsidR="002F43A5" w:rsidRPr="002052A0">
              <w:rPr>
                <w:sz w:val="28"/>
                <w:szCs w:val="28"/>
              </w:rPr>
              <w:t xml:space="preserve"> </w:t>
            </w:r>
            <w:proofErr w:type="spellStart"/>
            <w:r w:rsidR="002F43A5" w:rsidRPr="002052A0">
              <w:rPr>
                <w:sz w:val="28"/>
                <w:szCs w:val="28"/>
              </w:rPr>
              <w:t>the</w:t>
            </w:r>
            <w:proofErr w:type="spellEnd"/>
            <w:r w:rsidR="002F43A5" w:rsidRPr="002052A0">
              <w:rPr>
                <w:sz w:val="28"/>
                <w:szCs w:val="28"/>
              </w:rPr>
              <w:t xml:space="preserve"> song.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 xml:space="preserve">My </w:t>
            </w:r>
            <w:proofErr w:type="spellStart"/>
            <w:r w:rsidRPr="002052A0">
              <w:rPr>
                <w:sz w:val="28"/>
                <w:szCs w:val="28"/>
              </w:rPr>
              <w:t>mum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is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cooking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our</w:t>
            </w:r>
            <w:proofErr w:type="spellEnd"/>
            <w:r w:rsidRPr="002052A0">
              <w:rPr>
                <w:sz w:val="28"/>
                <w:szCs w:val="28"/>
              </w:rPr>
              <w:t xml:space="preserve"> lunch.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proofErr w:type="spellStart"/>
            <w:r w:rsidRPr="002052A0">
              <w:rPr>
                <w:sz w:val="28"/>
                <w:szCs w:val="28"/>
              </w:rPr>
              <w:t>We</w:t>
            </w:r>
            <w:proofErr w:type="spellEnd"/>
            <w:r w:rsidRPr="002052A0">
              <w:rPr>
                <w:sz w:val="28"/>
                <w:szCs w:val="28"/>
              </w:rPr>
              <w:t xml:space="preserve"> are </w:t>
            </w:r>
            <w:proofErr w:type="spellStart"/>
            <w:r w:rsidRPr="002052A0">
              <w:rPr>
                <w:sz w:val="28"/>
                <w:szCs w:val="28"/>
              </w:rPr>
              <w:t>playing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the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violin</w:t>
            </w:r>
            <w:proofErr w:type="spellEnd"/>
            <w:r w:rsidRPr="002052A0">
              <w:rPr>
                <w:sz w:val="28"/>
                <w:szCs w:val="28"/>
              </w:rPr>
              <w:t>.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proofErr w:type="spellStart"/>
            <w:r w:rsidRPr="002052A0">
              <w:rPr>
                <w:sz w:val="28"/>
                <w:szCs w:val="28"/>
              </w:rPr>
              <w:t>Is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she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speaking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with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Sally</w:t>
            </w:r>
            <w:proofErr w:type="spellEnd"/>
            <w:r w:rsidRPr="002052A0">
              <w:rPr>
                <w:sz w:val="28"/>
                <w:szCs w:val="28"/>
              </w:rPr>
              <w:t>?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FFFF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BDD6EE" w:themeFill="accent1" w:themeFillTint="66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  <w:proofErr w:type="spellStart"/>
            <w:r w:rsidRPr="002052A0">
              <w:rPr>
                <w:sz w:val="28"/>
                <w:szCs w:val="28"/>
              </w:rPr>
              <w:t>What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is</w:t>
            </w:r>
            <w:proofErr w:type="spellEnd"/>
            <w:r w:rsidRPr="002052A0">
              <w:rPr>
                <w:sz w:val="28"/>
                <w:szCs w:val="28"/>
              </w:rPr>
              <w:t xml:space="preserve"> he </w:t>
            </w:r>
            <w:proofErr w:type="spellStart"/>
            <w:r w:rsidRPr="002052A0">
              <w:rPr>
                <w:sz w:val="28"/>
                <w:szCs w:val="28"/>
              </w:rPr>
              <w:t>doing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now</w:t>
            </w:r>
            <w:proofErr w:type="spellEnd"/>
            <w:r w:rsidRPr="002052A0">
              <w:rPr>
                <w:sz w:val="28"/>
                <w:szCs w:val="28"/>
              </w:rPr>
              <w:t>?</w:t>
            </w:r>
          </w:p>
        </w:tc>
      </w:tr>
    </w:tbl>
    <w:p w:rsidR="00D31135" w:rsidRPr="002052A0" w:rsidRDefault="00D31135" w:rsidP="004A72F1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2052A0" w:rsidRDefault="004A72F1" w:rsidP="004A72F1">
            <w:pPr>
              <w:jc w:val="center"/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>USUALLY (obvykle)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4A72F1" w:rsidP="004A72F1">
            <w:pPr>
              <w:jc w:val="center"/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>NOW (právě teď)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425C33" w:rsidRDefault="004A72F1" w:rsidP="004A72F1">
            <w:pPr>
              <w:rPr>
                <w:sz w:val="28"/>
                <w:szCs w:val="28"/>
              </w:rPr>
            </w:pPr>
            <w:proofErr w:type="spellStart"/>
            <w:r w:rsidRPr="00425C33">
              <w:rPr>
                <w:sz w:val="28"/>
                <w:szCs w:val="28"/>
              </w:rPr>
              <w:t>We</w:t>
            </w:r>
            <w:proofErr w:type="spellEnd"/>
            <w:r w:rsidRPr="00425C33">
              <w:rPr>
                <w:sz w:val="28"/>
                <w:szCs w:val="28"/>
              </w:rPr>
              <w:t xml:space="preserve"> go to </w:t>
            </w:r>
            <w:proofErr w:type="spellStart"/>
            <w:r w:rsidRPr="00425C33">
              <w:rPr>
                <w:sz w:val="28"/>
                <w:szCs w:val="28"/>
              </w:rPr>
              <w:t>the</w:t>
            </w:r>
            <w:proofErr w:type="spellEnd"/>
            <w:r w:rsidRPr="00425C33">
              <w:rPr>
                <w:sz w:val="28"/>
                <w:szCs w:val="28"/>
              </w:rPr>
              <w:t xml:space="preserve"> </w:t>
            </w:r>
            <w:proofErr w:type="spellStart"/>
            <w:r w:rsidRPr="00425C33">
              <w:rPr>
                <w:sz w:val="28"/>
                <w:szCs w:val="28"/>
              </w:rPr>
              <w:t>swimming</w:t>
            </w:r>
            <w:proofErr w:type="spellEnd"/>
            <w:r w:rsidRPr="00425C33">
              <w:rPr>
                <w:sz w:val="28"/>
                <w:szCs w:val="28"/>
              </w:rPr>
              <w:t xml:space="preserve"> pool.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904464" w:rsidP="004A72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are </w:t>
            </w:r>
            <w:proofErr w:type="spellStart"/>
            <w:r>
              <w:rPr>
                <w:sz w:val="28"/>
                <w:szCs w:val="28"/>
              </w:rPr>
              <w:t>going</w:t>
            </w:r>
            <w:proofErr w:type="spellEnd"/>
            <w:r>
              <w:rPr>
                <w:sz w:val="28"/>
                <w:szCs w:val="28"/>
              </w:rPr>
              <w:t xml:space="preserve"> to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swimming</w:t>
            </w:r>
            <w:proofErr w:type="spellEnd"/>
            <w:r>
              <w:rPr>
                <w:sz w:val="28"/>
                <w:szCs w:val="28"/>
              </w:rPr>
              <w:t xml:space="preserve"> pool.</w:t>
            </w:r>
          </w:p>
        </w:tc>
      </w:tr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425C33" w:rsidRDefault="004A72F1" w:rsidP="002F43A5">
            <w:pPr>
              <w:rPr>
                <w:sz w:val="28"/>
                <w:szCs w:val="28"/>
              </w:rPr>
            </w:pPr>
            <w:r w:rsidRPr="00425C33">
              <w:rPr>
                <w:sz w:val="28"/>
                <w:szCs w:val="28"/>
              </w:rPr>
              <w:t xml:space="preserve">My </w:t>
            </w:r>
            <w:proofErr w:type="spellStart"/>
            <w:r w:rsidRPr="00425C33">
              <w:rPr>
                <w:sz w:val="28"/>
                <w:szCs w:val="28"/>
              </w:rPr>
              <w:t>uncle</w:t>
            </w:r>
            <w:proofErr w:type="spellEnd"/>
            <w:r w:rsidRPr="00425C33">
              <w:rPr>
                <w:sz w:val="28"/>
                <w:szCs w:val="28"/>
              </w:rPr>
              <w:t xml:space="preserve"> </w:t>
            </w:r>
            <w:proofErr w:type="spellStart"/>
            <w:r w:rsidR="002F43A5" w:rsidRPr="00425C33">
              <w:rPr>
                <w:sz w:val="28"/>
                <w:szCs w:val="28"/>
              </w:rPr>
              <w:t>plays</w:t>
            </w:r>
            <w:proofErr w:type="spellEnd"/>
            <w:r w:rsidR="002F43A5" w:rsidRPr="00425C33">
              <w:rPr>
                <w:sz w:val="28"/>
                <w:szCs w:val="28"/>
              </w:rPr>
              <w:t xml:space="preserve"> </w:t>
            </w:r>
            <w:proofErr w:type="spellStart"/>
            <w:r w:rsidRPr="00425C33">
              <w:rPr>
                <w:sz w:val="28"/>
                <w:szCs w:val="28"/>
              </w:rPr>
              <w:t>football</w:t>
            </w:r>
            <w:proofErr w:type="spellEnd"/>
            <w:r w:rsidR="002F43A5" w:rsidRPr="00425C33">
              <w:rPr>
                <w:sz w:val="28"/>
                <w:szCs w:val="28"/>
              </w:rPr>
              <w:t xml:space="preserve"> </w:t>
            </w:r>
            <w:proofErr w:type="spellStart"/>
            <w:r w:rsidR="002F43A5" w:rsidRPr="00425C33">
              <w:rPr>
                <w:sz w:val="28"/>
                <w:szCs w:val="28"/>
              </w:rPr>
              <w:t>with</w:t>
            </w:r>
            <w:proofErr w:type="spellEnd"/>
            <w:r w:rsidR="002F43A5" w:rsidRPr="00425C33">
              <w:rPr>
                <w:sz w:val="28"/>
                <w:szCs w:val="28"/>
              </w:rPr>
              <w:t xml:space="preserve"> </w:t>
            </w:r>
            <w:proofErr w:type="spellStart"/>
            <w:r w:rsidR="002F43A5" w:rsidRPr="00425C33">
              <w:rPr>
                <w:sz w:val="28"/>
                <w:szCs w:val="28"/>
              </w:rPr>
              <w:t>me</w:t>
            </w:r>
            <w:proofErr w:type="spellEnd"/>
            <w:r w:rsidR="002F43A5" w:rsidRPr="00425C33"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4A72F1" w:rsidP="004A72F1">
            <w:pPr>
              <w:rPr>
                <w:i/>
                <w:sz w:val="28"/>
                <w:szCs w:val="28"/>
              </w:rPr>
            </w:pPr>
          </w:p>
        </w:tc>
      </w:tr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2052A0" w:rsidRDefault="002F43A5" w:rsidP="004A72F1">
            <w:pPr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 xml:space="preserve">Sara </w:t>
            </w:r>
            <w:proofErr w:type="spellStart"/>
            <w:r w:rsidRPr="002052A0">
              <w:rPr>
                <w:sz w:val="28"/>
                <w:szCs w:val="28"/>
              </w:rPr>
              <w:t>reads</w:t>
            </w:r>
            <w:proofErr w:type="spellEnd"/>
            <w:r w:rsidRPr="002052A0">
              <w:rPr>
                <w:sz w:val="28"/>
                <w:szCs w:val="28"/>
              </w:rPr>
              <w:t xml:space="preserve"> her </w:t>
            </w:r>
            <w:proofErr w:type="spellStart"/>
            <w:r w:rsidRPr="002052A0">
              <w:rPr>
                <w:sz w:val="28"/>
                <w:szCs w:val="28"/>
              </w:rPr>
              <w:t>book</w:t>
            </w:r>
            <w:proofErr w:type="spellEnd"/>
            <w:r w:rsidRPr="002052A0"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</w:p>
        </w:tc>
      </w:tr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2052A0" w:rsidRDefault="002F43A5" w:rsidP="004A72F1">
            <w:pPr>
              <w:rPr>
                <w:sz w:val="28"/>
                <w:szCs w:val="28"/>
              </w:rPr>
            </w:pPr>
            <w:proofErr w:type="spellStart"/>
            <w:r w:rsidRPr="002052A0">
              <w:rPr>
                <w:sz w:val="28"/>
                <w:szCs w:val="28"/>
              </w:rPr>
              <w:t>Does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your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brother</w:t>
            </w:r>
            <w:proofErr w:type="spellEnd"/>
            <w:r w:rsidRPr="002052A0">
              <w:rPr>
                <w:sz w:val="28"/>
                <w:szCs w:val="28"/>
              </w:rPr>
              <w:t xml:space="preserve"> do his </w:t>
            </w:r>
            <w:proofErr w:type="spellStart"/>
            <w:r w:rsidRPr="002052A0">
              <w:rPr>
                <w:sz w:val="28"/>
                <w:szCs w:val="28"/>
              </w:rPr>
              <w:t>homework</w:t>
            </w:r>
            <w:proofErr w:type="spellEnd"/>
            <w:r w:rsidRPr="002052A0"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</w:p>
        </w:tc>
      </w:tr>
      <w:tr w:rsidR="004A72F1" w:rsidRPr="002052A0" w:rsidTr="000C13DB">
        <w:tc>
          <w:tcPr>
            <w:tcW w:w="4531" w:type="dxa"/>
            <w:shd w:val="clear" w:color="auto" w:fill="C5E0B3" w:themeFill="accent6" w:themeFillTint="66"/>
          </w:tcPr>
          <w:p w:rsidR="004A72F1" w:rsidRPr="002052A0" w:rsidRDefault="002F43A5" w:rsidP="004A72F1">
            <w:pPr>
              <w:rPr>
                <w:sz w:val="28"/>
                <w:szCs w:val="28"/>
              </w:rPr>
            </w:pPr>
            <w:r w:rsidRPr="002052A0">
              <w:rPr>
                <w:sz w:val="28"/>
                <w:szCs w:val="28"/>
              </w:rPr>
              <w:t xml:space="preserve">Do </w:t>
            </w:r>
            <w:proofErr w:type="spellStart"/>
            <w:r w:rsidRPr="002052A0">
              <w:rPr>
                <w:sz w:val="28"/>
                <w:szCs w:val="28"/>
              </w:rPr>
              <w:t>you</w:t>
            </w:r>
            <w:proofErr w:type="spellEnd"/>
            <w:r w:rsidRPr="002052A0">
              <w:rPr>
                <w:sz w:val="28"/>
                <w:szCs w:val="28"/>
              </w:rPr>
              <w:t xml:space="preserve"> go to </w:t>
            </w:r>
            <w:proofErr w:type="spellStart"/>
            <w:r w:rsidRPr="002052A0">
              <w:rPr>
                <w:sz w:val="28"/>
                <w:szCs w:val="28"/>
              </w:rPr>
              <w:t>the</w:t>
            </w:r>
            <w:proofErr w:type="spellEnd"/>
            <w:r w:rsidRPr="002052A0">
              <w:rPr>
                <w:sz w:val="28"/>
                <w:szCs w:val="28"/>
              </w:rPr>
              <w:t xml:space="preserve"> </w:t>
            </w:r>
            <w:proofErr w:type="spellStart"/>
            <w:r w:rsidRPr="002052A0">
              <w:rPr>
                <w:sz w:val="28"/>
                <w:szCs w:val="28"/>
              </w:rPr>
              <w:t>bed</w:t>
            </w:r>
            <w:proofErr w:type="spellEnd"/>
            <w:r w:rsidRPr="002052A0"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4A72F1" w:rsidRPr="002052A0" w:rsidRDefault="004A72F1" w:rsidP="004A72F1">
            <w:pPr>
              <w:rPr>
                <w:sz w:val="28"/>
                <w:szCs w:val="28"/>
              </w:rPr>
            </w:pPr>
          </w:p>
        </w:tc>
      </w:tr>
    </w:tbl>
    <w:p w:rsidR="004A72F1" w:rsidRPr="002052A0" w:rsidRDefault="004A72F1" w:rsidP="004A72F1">
      <w:pPr>
        <w:rPr>
          <w:sz w:val="28"/>
          <w:szCs w:val="28"/>
        </w:rPr>
      </w:pPr>
    </w:p>
    <w:p w:rsidR="002052A0" w:rsidRPr="00D21C05" w:rsidRDefault="002052A0" w:rsidP="002052A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Přelož zelený sloupeček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52A0" w:rsidTr="002052A0">
        <w:tc>
          <w:tcPr>
            <w:tcW w:w="9062" w:type="dxa"/>
            <w:shd w:val="clear" w:color="auto" w:fill="A8D08D" w:themeFill="accent6" w:themeFillTint="99"/>
          </w:tcPr>
          <w:p w:rsidR="002052A0" w:rsidRDefault="002052A0" w:rsidP="002052A0">
            <w:pPr>
              <w:rPr>
                <w:b/>
                <w:sz w:val="28"/>
                <w:szCs w:val="28"/>
              </w:rPr>
            </w:pPr>
          </w:p>
        </w:tc>
      </w:tr>
      <w:tr w:rsidR="002052A0" w:rsidTr="002052A0">
        <w:tc>
          <w:tcPr>
            <w:tcW w:w="9062" w:type="dxa"/>
            <w:shd w:val="clear" w:color="auto" w:fill="A8D08D" w:themeFill="accent6" w:themeFillTint="99"/>
          </w:tcPr>
          <w:p w:rsidR="002052A0" w:rsidRDefault="002052A0" w:rsidP="002052A0">
            <w:pPr>
              <w:rPr>
                <w:b/>
                <w:sz w:val="28"/>
                <w:szCs w:val="28"/>
              </w:rPr>
            </w:pPr>
          </w:p>
        </w:tc>
      </w:tr>
      <w:tr w:rsidR="002052A0" w:rsidTr="002052A0">
        <w:tc>
          <w:tcPr>
            <w:tcW w:w="9062" w:type="dxa"/>
            <w:shd w:val="clear" w:color="auto" w:fill="A8D08D" w:themeFill="accent6" w:themeFillTint="99"/>
          </w:tcPr>
          <w:p w:rsidR="002052A0" w:rsidRDefault="002052A0" w:rsidP="002052A0">
            <w:pPr>
              <w:rPr>
                <w:b/>
                <w:sz w:val="28"/>
                <w:szCs w:val="28"/>
              </w:rPr>
            </w:pPr>
          </w:p>
        </w:tc>
      </w:tr>
      <w:tr w:rsidR="002052A0" w:rsidTr="002052A0">
        <w:tc>
          <w:tcPr>
            <w:tcW w:w="9062" w:type="dxa"/>
            <w:shd w:val="clear" w:color="auto" w:fill="A8D08D" w:themeFill="accent6" w:themeFillTint="99"/>
          </w:tcPr>
          <w:p w:rsidR="002052A0" w:rsidRDefault="002052A0" w:rsidP="002052A0">
            <w:pPr>
              <w:rPr>
                <w:b/>
                <w:sz w:val="28"/>
                <w:szCs w:val="28"/>
              </w:rPr>
            </w:pPr>
          </w:p>
        </w:tc>
      </w:tr>
      <w:tr w:rsidR="002052A0" w:rsidTr="002052A0">
        <w:tc>
          <w:tcPr>
            <w:tcW w:w="9062" w:type="dxa"/>
            <w:shd w:val="clear" w:color="auto" w:fill="A8D08D" w:themeFill="accent6" w:themeFillTint="99"/>
          </w:tcPr>
          <w:p w:rsidR="002052A0" w:rsidRDefault="002052A0" w:rsidP="002052A0">
            <w:pPr>
              <w:rPr>
                <w:b/>
                <w:sz w:val="28"/>
                <w:szCs w:val="28"/>
              </w:rPr>
            </w:pPr>
          </w:p>
        </w:tc>
      </w:tr>
    </w:tbl>
    <w:p w:rsidR="002052A0" w:rsidRDefault="002052A0" w:rsidP="002052A0">
      <w:pPr>
        <w:rPr>
          <w:b/>
          <w:sz w:val="28"/>
          <w:szCs w:val="28"/>
        </w:rPr>
      </w:pPr>
    </w:p>
    <w:p w:rsidR="00B54614" w:rsidRDefault="00B54614" w:rsidP="00B54614">
      <w:pPr>
        <w:rPr>
          <w:sz w:val="28"/>
          <w:szCs w:val="28"/>
        </w:rPr>
      </w:pPr>
      <w:r>
        <w:rPr>
          <w:sz w:val="28"/>
          <w:szCs w:val="28"/>
        </w:rPr>
        <w:t xml:space="preserve">Pracovní list vyplň a pošli na mou emailovou adresu </w:t>
      </w:r>
      <w:hyperlink r:id="rId6" w:history="1">
        <w:r>
          <w:rPr>
            <w:rStyle w:val="Hypertextovodkaz"/>
            <w:sz w:val="28"/>
            <w:szCs w:val="28"/>
          </w:rPr>
          <w:t>dvorakova.pety</w:t>
        </w:r>
        <w:r>
          <w:rPr>
            <w:rStyle w:val="Hypertextovodkaz"/>
            <w:sz w:val="28"/>
            <w:szCs w:val="28"/>
            <w:lang w:val="en-US"/>
          </w:rPr>
          <w:t>@</w:t>
        </w:r>
        <w:r>
          <w:rPr>
            <w:rStyle w:val="Hypertextovodkaz"/>
            <w:sz w:val="28"/>
            <w:szCs w:val="28"/>
          </w:rPr>
          <w:t>seznam.cz</w:t>
        </w:r>
      </w:hyperlink>
      <w:r>
        <w:rPr>
          <w:sz w:val="28"/>
          <w:szCs w:val="28"/>
        </w:rPr>
        <w:t xml:space="preserve"> do středy 25. 3. ke kontrole.</w:t>
      </w:r>
    </w:p>
    <w:p w:rsidR="00B54614" w:rsidRDefault="00B54614" w:rsidP="00B5461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!!!</w:t>
      </w:r>
      <w:r>
        <w:rPr>
          <w:sz w:val="28"/>
          <w:szCs w:val="28"/>
        </w:rPr>
        <w:t xml:space="preserve">Do poznámky napiš své </w:t>
      </w:r>
      <w:r>
        <w:rPr>
          <w:color w:val="FF0000"/>
          <w:sz w:val="28"/>
          <w:szCs w:val="28"/>
        </w:rPr>
        <w:t>jméno, příjmení a třídu.</w:t>
      </w:r>
    </w:p>
    <w:p w:rsidR="003B3D88" w:rsidRPr="002052A0" w:rsidRDefault="003B3D88" w:rsidP="002052A0">
      <w:pPr>
        <w:rPr>
          <w:b/>
          <w:sz w:val="28"/>
          <w:szCs w:val="28"/>
        </w:rPr>
      </w:pPr>
    </w:p>
    <w:sectPr w:rsidR="003B3D88" w:rsidRPr="0020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A0921"/>
    <w:multiLevelType w:val="hybridMultilevel"/>
    <w:tmpl w:val="234ED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35"/>
    <w:rsid w:val="00065741"/>
    <w:rsid w:val="000C13DB"/>
    <w:rsid w:val="002052A0"/>
    <w:rsid w:val="002F43A5"/>
    <w:rsid w:val="003B3D88"/>
    <w:rsid w:val="00425C33"/>
    <w:rsid w:val="004A72F1"/>
    <w:rsid w:val="008F6515"/>
    <w:rsid w:val="00904464"/>
    <w:rsid w:val="00B27129"/>
    <w:rsid w:val="00B54614"/>
    <w:rsid w:val="00D14BA3"/>
    <w:rsid w:val="00D21C05"/>
    <w:rsid w:val="00D31135"/>
    <w:rsid w:val="00D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FCFB"/>
  <w15:chartTrackingRefBased/>
  <w15:docId w15:val="{AAFF6E5A-5D96-463B-8B0E-1C760E6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13D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54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orakova.pety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3D7F-6E9E-42EE-8A36-4A5C1656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2020-03-19T13:51:00Z</dcterms:created>
  <dcterms:modified xsi:type="dcterms:W3CDTF">2020-03-20T09:14:00Z</dcterms:modified>
</cp:coreProperties>
</file>