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F1E" w:rsidRDefault="00B80AC2" w:rsidP="002E4F1E">
      <w:pPr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</w:p>
    <w:p w:rsidR="002E4F1E" w:rsidRDefault="002E4F1E" w:rsidP="002E4F1E">
      <w:pPr>
        <w:rPr>
          <w:rFonts w:ascii="Times New Roman" w:hAnsi="Times New Roman" w:cs="Times New Roman"/>
          <w:b/>
          <w:bCs/>
          <w:sz w:val="36"/>
          <w:szCs w:val="36"/>
          <w:u w:val="thick"/>
        </w:rPr>
      </w:pPr>
      <w:r w:rsidRPr="002E4F1E">
        <w:rPr>
          <w:rFonts w:ascii="Times New Roman" w:hAnsi="Times New Roman" w:cs="Times New Roman"/>
          <w:b/>
          <w:bCs/>
          <w:sz w:val="36"/>
          <w:szCs w:val="36"/>
          <w:highlight w:val="yellow"/>
          <w:u w:val="thick"/>
        </w:rPr>
        <w:t xml:space="preserve">Vznik Československé republiky </w:t>
      </w:r>
      <w:r>
        <w:rPr>
          <w:rFonts w:ascii="Times New Roman" w:hAnsi="Times New Roman" w:cs="Times New Roman"/>
          <w:b/>
          <w:bCs/>
          <w:sz w:val="36"/>
          <w:szCs w:val="36"/>
          <w:highlight w:val="yellow"/>
          <w:u w:val="thick"/>
        </w:rPr>
        <w:t>–</w:t>
      </w:r>
      <w:r w:rsidRPr="002E4F1E">
        <w:rPr>
          <w:rFonts w:ascii="Times New Roman" w:hAnsi="Times New Roman" w:cs="Times New Roman"/>
          <w:b/>
          <w:bCs/>
          <w:sz w:val="36"/>
          <w:szCs w:val="36"/>
          <w:highlight w:val="yellow"/>
          <w:u w:val="thick"/>
        </w:rPr>
        <w:t xml:space="preserve"> ČSR</w:t>
      </w:r>
    </w:p>
    <w:p w:rsidR="000F3FE6" w:rsidRDefault="000F3FE6" w:rsidP="000F3FE6">
      <w:pPr>
        <w:pStyle w:val="Bezmezer"/>
        <w:rPr>
          <w:rFonts w:ascii="Times New Roman" w:hAnsi="Times New Roman" w:cs="Times New Roman"/>
          <w:sz w:val="32"/>
          <w:szCs w:val="32"/>
        </w:rPr>
      </w:pPr>
      <w:r w:rsidRPr="000F3FE6">
        <w:rPr>
          <w:rFonts w:ascii="Times New Roman" w:hAnsi="Times New Roman" w:cs="Times New Roman"/>
          <w:sz w:val="32"/>
          <w:szCs w:val="32"/>
        </w:rPr>
        <w:t xml:space="preserve">→ největší zásluhu </w:t>
      </w:r>
      <w:r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na vzniku ČSR</w:t>
      </w:r>
      <w:r w:rsidRPr="000F3FE6">
        <w:rPr>
          <w:rFonts w:ascii="Times New Roman" w:hAnsi="Times New Roman" w:cs="Times New Roman"/>
          <w:sz w:val="32"/>
          <w:szCs w:val="32"/>
        </w:rPr>
        <w:t xml:space="preserve"> měl </w:t>
      </w:r>
      <w:r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T. G. Masaryk</w:t>
      </w:r>
      <w:r w:rsidRPr="000F3FE6">
        <w:rPr>
          <w:rFonts w:ascii="Times New Roman" w:hAnsi="Times New Roman" w:cs="Times New Roman"/>
          <w:sz w:val="32"/>
          <w:szCs w:val="32"/>
        </w:rPr>
        <w:t xml:space="preserve"> a politici žijící</w:t>
      </w:r>
    </w:p>
    <w:p w:rsidR="000F3FE6" w:rsidRDefault="000F3FE6" w:rsidP="000F3FE6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v zahraničí (E. Beneš, M. R. Štefánik)</w:t>
      </w:r>
      <w:r w:rsidR="00C10710">
        <w:rPr>
          <w:rFonts w:ascii="Times New Roman" w:hAnsi="Times New Roman" w:cs="Times New Roman"/>
          <w:sz w:val="32"/>
          <w:szCs w:val="32"/>
        </w:rPr>
        <w:t xml:space="preserve">; kromě jiného i </w:t>
      </w:r>
      <w:r w:rsidR="00C10710"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činnost</w:t>
      </w:r>
    </w:p>
    <w:p w:rsidR="00C10710" w:rsidRPr="00C10710" w:rsidRDefault="00C10710" w:rsidP="000F3FE6">
      <w:pPr>
        <w:pStyle w:val="Bezmez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československých legií</w:t>
      </w:r>
    </w:p>
    <w:p w:rsidR="000F3FE6" w:rsidRPr="000F3FE6" w:rsidRDefault="000F3FE6" w:rsidP="000F3FE6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630FC2" w:rsidRPr="00630FC2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→ </w:t>
      </w:r>
      <w:r w:rsidR="00630FC2" w:rsidRPr="00C10710">
        <w:rPr>
          <w:rFonts w:ascii="Times New Roman" w:hAnsi="Times New Roman" w:cs="Times New Roman"/>
          <w:b/>
          <w:bCs/>
          <w:sz w:val="32"/>
          <w:szCs w:val="32"/>
        </w:rPr>
        <w:t>28. 10. 1918</w:t>
      </w:r>
      <w:r w:rsidR="00630FC2" w:rsidRPr="00630FC2">
        <w:rPr>
          <w:rFonts w:ascii="Times New Roman" w:hAnsi="Times New Roman" w:cs="Times New Roman"/>
          <w:sz w:val="32"/>
          <w:szCs w:val="32"/>
        </w:rPr>
        <w:tab/>
      </w:r>
      <w:r w:rsidR="00630FC2" w:rsidRPr="00630FC2">
        <w:rPr>
          <w:rFonts w:ascii="Times New Roman" w:hAnsi="Times New Roman" w:cs="Times New Roman"/>
          <w:sz w:val="32"/>
          <w:szCs w:val="32"/>
        </w:rPr>
        <w:t>→ v Praze na Václavském náměstí velká manifestace</w:t>
      </w:r>
    </w:p>
    <w:p w:rsidR="002170B8" w:rsidRDefault="00630FC2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 w:rsidRPr="00630FC2">
        <w:rPr>
          <w:rFonts w:ascii="Times New Roman" w:hAnsi="Times New Roman" w:cs="Times New Roman"/>
          <w:sz w:val="32"/>
          <w:szCs w:val="32"/>
        </w:rPr>
        <w:tab/>
      </w:r>
      <w:r w:rsidRPr="00630FC2">
        <w:rPr>
          <w:rFonts w:ascii="Times New Roman" w:hAnsi="Times New Roman" w:cs="Times New Roman"/>
          <w:sz w:val="32"/>
          <w:szCs w:val="32"/>
        </w:rPr>
        <w:tab/>
      </w:r>
      <w:r w:rsidRPr="00630FC2">
        <w:rPr>
          <w:rFonts w:ascii="Times New Roman" w:hAnsi="Times New Roman" w:cs="Times New Roman"/>
          <w:sz w:val="32"/>
          <w:szCs w:val="32"/>
        </w:rPr>
        <w:tab/>
        <w:t>→ přední politici vyhlásili samostatnost</w:t>
      </w:r>
      <w:r>
        <w:rPr>
          <w:rFonts w:ascii="Times New Roman" w:hAnsi="Times New Roman" w:cs="Times New Roman"/>
          <w:sz w:val="32"/>
          <w:szCs w:val="32"/>
        </w:rPr>
        <w:t xml:space="preserve"> nad českými zeměm</w:t>
      </w:r>
      <w:r w:rsidR="002170B8">
        <w:rPr>
          <w:rFonts w:ascii="Times New Roman" w:hAnsi="Times New Roman" w:cs="Times New Roman"/>
          <w:sz w:val="32"/>
          <w:szCs w:val="32"/>
        </w:rPr>
        <w:t>i</w:t>
      </w:r>
    </w:p>
    <w:p w:rsidR="002170B8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→ shromáždění lidí u pomníku sv. Václava, lidé zpívali píseň</w:t>
      </w:r>
    </w:p>
    <w:p w:rsidR="002170B8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Kde domov můj, strhávali znaky Rakouska-Uherska,</w:t>
      </w:r>
    </w:p>
    <w:p w:rsidR="007B48E3" w:rsidRDefault="007B48E3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r w:rsidR="00C10710">
        <w:rPr>
          <w:rFonts w:ascii="Times New Roman" w:hAnsi="Times New Roman" w:cs="Times New Roman"/>
          <w:sz w:val="32"/>
          <w:szCs w:val="32"/>
        </w:rPr>
        <w:t>ž</w:t>
      </w:r>
      <w:r>
        <w:rPr>
          <w:rFonts w:ascii="Times New Roman" w:hAnsi="Times New Roman" w:cs="Times New Roman"/>
          <w:sz w:val="32"/>
          <w:szCs w:val="32"/>
        </w:rPr>
        <w:t>ivelné oslavy, …</w:t>
      </w:r>
    </w:p>
    <w:p w:rsidR="002170B8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2170B8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→ 30. 10. 1918</w:t>
      </w:r>
      <w:r>
        <w:rPr>
          <w:rFonts w:ascii="Times New Roman" w:hAnsi="Times New Roman" w:cs="Times New Roman"/>
          <w:sz w:val="32"/>
          <w:szCs w:val="32"/>
        </w:rPr>
        <w:tab/>
        <w:t xml:space="preserve">→ se k nově vytvořenému státu </w:t>
      </w:r>
      <w:r w:rsidR="007B48E3">
        <w:rPr>
          <w:rFonts w:ascii="Times New Roman" w:hAnsi="Times New Roman" w:cs="Times New Roman"/>
          <w:sz w:val="32"/>
          <w:szCs w:val="32"/>
        </w:rPr>
        <w:t xml:space="preserve">připojili </w:t>
      </w:r>
      <w:r w:rsidR="007B48E3" w:rsidRPr="00C10710">
        <w:rPr>
          <w:rFonts w:ascii="Times New Roman" w:hAnsi="Times New Roman" w:cs="Times New Roman"/>
          <w:i/>
          <w:iCs/>
          <w:sz w:val="32"/>
          <w:szCs w:val="32"/>
        </w:rPr>
        <w:t>Slováci</w:t>
      </w:r>
    </w:p>
    <w:p w:rsidR="007B48E3" w:rsidRDefault="007B48E3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→ </w:t>
      </w:r>
      <w:r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1. prezident   </w:t>
      </w:r>
      <w:r>
        <w:rPr>
          <w:rFonts w:ascii="Times New Roman" w:hAnsi="Times New Roman" w:cs="Times New Roman"/>
          <w:sz w:val="32"/>
          <w:szCs w:val="32"/>
        </w:rPr>
        <w:t xml:space="preserve">→ </w:t>
      </w:r>
      <w:r w:rsidRPr="00C10710">
        <w:rPr>
          <w:rFonts w:ascii="Times New Roman" w:hAnsi="Times New Roman" w:cs="Times New Roman"/>
          <w:b/>
          <w:bCs/>
          <w:i/>
          <w:iCs/>
          <w:sz w:val="32"/>
          <w:szCs w:val="32"/>
        </w:rPr>
        <w:t>T. G. Masaryk</w:t>
      </w:r>
      <w:r>
        <w:rPr>
          <w:rFonts w:ascii="Times New Roman" w:hAnsi="Times New Roman" w:cs="Times New Roman"/>
          <w:sz w:val="32"/>
          <w:szCs w:val="32"/>
        </w:rPr>
        <w:t xml:space="preserve"> (nazýván </w:t>
      </w:r>
      <w:r w:rsidRPr="007B48E3">
        <w:rPr>
          <w:rFonts w:ascii="Times New Roman" w:hAnsi="Times New Roman" w:cs="Times New Roman"/>
          <w:b/>
          <w:bCs/>
          <w:sz w:val="32"/>
          <w:szCs w:val="32"/>
        </w:rPr>
        <w:t>„tatíčkem“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2170B8" w:rsidRDefault="002170B8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D7725B" w:rsidRDefault="00630FC2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→ kapitulace Rakouska-Uherska</w:t>
      </w:r>
      <w:r w:rsidR="00D7725B">
        <w:rPr>
          <w:rFonts w:ascii="Times New Roman" w:hAnsi="Times New Roman" w:cs="Times New Roman"/>
          <w:sz w:val="32"/>
          <w:szCs w:val="32"/>
        </w:rPr>
        <w:t>, konec 1. svět. války</w:t>
      </w:r>
    </w:p>
    <w:p w:rsidR="000F3FE6" w:rsidRDefault="00D7725B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→</w:t>
      </w:r>
      <w:r w:rsidR="0072648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</w:t>
      </w:r>
      <w:r w:rsidR="000F3FE6">
        <w:rPr>
          <w:rFonts w:ascii="Times New Roman" w:hAnsi="Times New Roman" w:cs="Times New Roman"/>
          <w:sz w:val="32"/>
          <w:szCs w:val="32"/>
        </w:rPr>
        <w:t>absburská monarchie se rozpadla</w:t>
      </w:r>
    </w:p>
    <w:p w:rsidR="00D7725B" w:rsidRDefault="00D7725B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D7725B" w:rsidRDefault="00D7725B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→ každoročně slavíme </w:t>
      </w:r>
      <w:r w:rsidRPr="00D7725B">
        <w:rPr>
          <w:rFonts w:ascii="Times New Roman" w:hAnsi="Times New Roman" w:cs="Times New Roman"/>
          <w:b/>
          <w:bCs/>
          <w:sz w:val="32"/>
          <w:szCs w:val="32"/>
          <w:highlight w:val="lightGray"/>
          <w:u w:val="single"/>
        </w:rPr>
        <w:t>st. svátek – 28. 10</w:t>
      </w:r>
      <w:r w:rsidRPr="00D7725B">
        <w:rPr>
          <w:rFonts w:ascii="Times New Roman" w:hAnsi="Times New Roman" w:cs="Times New Roman"/>
          <w:sz w:val="32"/>
          <w:szCs w:val="32"/>
          <w:highlight w:val="lightGray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→ Den vzniku samostatného</w:t>
      </w:r>
    </w:p>
    <w:p w:rsidR="00D7725B" w:rsidRDefault="00D7725B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československého státu</w:t>
      </w:r>
      <w:bookmarkStart w:id="0" w:name="_GoBack"/>
      <w:bookmarkEnd w:id="0"/>
    </w:p>
    <w:p w:rsidR="00D7725B" w:rsidRDefault="00D7725B" w:rsidP="00630FC2">
      <w:pPr>
        <w:pStyle w:val="Bezmezer"/>
        <w:rPr>
          <w:rFonts w:ascii="Times New Roman" w:hAnsi="Times New Roman" w:cs="Times New Roman"/>
          <w:sz w:val="32"/>
          <w:szCs w:val="32"/>
        </w:rPr>
      </w:pPr>
    </w:p>
    <w:p w:rsidR="002170B8" w:rsidRPr="00F7378B" w:rsidRDefault="00726488" w:rsidP="00F7378B">
      <w:pPr>
        <w:pStyle w:val="Bezmez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7378B" w:rsidRDefault="00B80AC2" w:rsidP="00AC25EE">
      <w:pPr>
        <w:pStyle w:val="Bezmezer"/>
      </w:pPr>
      <w:r>
        <w:t xml:space="preserve">     </w:t>
      </w:r>
      <w:r w:rsidR="002E4F1E">
        <w:t xml:space="preserve">  </w:t>
      </w:r>
      <w:r>
        <w:t xml:space="preserve">  </w:t>
      </w:r>
    </w:p>
    <w:p w:rsidR="00B55F51" w:rsidRDefault="00F7378B" w:rsidP="00AC25EE">
      <w:pPr>
        <w:pStyle w:val="Bezmezer"/>
      </w:pPr>
      <w:r>
        <w:t xml:space="preserve">                </w:t>
      </w:r>
      <w:r w:rsidR="00B80AC2">
        <w:t xml:space="preserve"> </w:t>
      </w:r>
      <w:r w:rsidR="00A24771">
        <w:rPr>
          <w:noProof/>
        </w:rPr>
        <w:drawing>
          <wp:inline distT="0" distB="0" distL="0" distR="0" wp14:anchorId="797ABDA6" wp14:editId="7ACC59E9">
            <wp:extent cx="5255512" cy="34575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981" t="16104" r="5368" b="46914"/>
                    <a:stretch/>
                  </pic:blipFill>
                  <pic:spPr bwMode="auto">
                    <a:xfrm>
                      <a:off x="0" y="0"/>
                      <a:ext cx="5328734" cy="350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B80AC2" w:rsidRDefault="00B80AC2" w:rsidP="00AC25EE">
      <w:pPr>
        <w:pStyle w:val="Bezmezer"/>
      </w:pPr>
    </w:p>
    <w:p w:rsidR="00B80AC2" w:rsidRPr="00AC25EE" w:rsidRDefault="00B80AC2" w:rsidP="00AC25EE">
      <w:pPr>
        <w:pStyle w:val="Bezmezer"/>
        <w:rPr>
          <w:rFonts w:ascii="Times New Roman" w:hAnsi="Times New Roman" w:cs="Times New Roman"/>
          <w:sz w:val="28"/>
          <w:szCs w:val="28"/>
        </w:rPr>
      </w:pPr>
    </w:p>
    <w:sectPr w:rsidR="00B80AC2" w:rsidRPr="00AC25EE" w:rsidSect="002E4F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5EE"/>
    <w:rsid w:val="000F3FE6"/>
    <w:rsid w:val="002170B8"/>
    <w:rsid w:val="002E4F1E"/>
    <w:rsid w:val="00337824"/>
    <w:rsid w:val="00345EB7"/>
    <w:rsid w:val="00630FC2"/>
    <w:rsid w:val="00726488"/>
    <w:rsid w:val="00754F52"/>
    <w:rsid w:val="007B48E3"/>
    <w:rsid w:val="00A24771"/>
    <w:rsid w:val="00AC25EE"/>
    <w:rsid w:val="00B55F51"/>
    <w:rsid w:val="00B779DB"/>
    <w:rsid w:val="00B80AC2"/>
    <w:rsid w:val="00C10710"/>
    <w:rsid w:val="00C22D73"/>
    <w:rsid w:val="00D7725B"/>
    <w:rsid w:val="00F7378B"/>
    <w:rsid w:val="00F9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6D86"/>
  <w15:chartTrackingRefBased/>
  <w15:docId w15:val="{D05F854E-F311-4111-8A25-D55B3741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2D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C25E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C22D7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77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9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122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6</cp:revision>
  <dcterms:created xsi:type="dcterms:W3CDTF">2020-06-11T17:14:00Z</dcterms:created>
  <dcterms:modified xsi:type="dcterms:W3CDTF">2020-06-11T18:41:00Z</dcterms:modified>
</cp:coreProperties>
</file>