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CD" w:rsidRPr="00C17328" w:rsidRDefault="003211C9" w:rsidP="003211C9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17328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PŘEHLED UČIVA – NOVÉ/STARONOVÉ</w:t>
      </w:r>
    </w:p>
    <w:p w:rsidR="001376B4" w:rsidRDefault="001376B4" w:rsidP="003211C9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76B4" w:rsidRDefault="001376B4" w:rsidP="003211C9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C17328">
        <w:rPr>
          <w:rFonts w:ascii="Times New Roman" w:hAnsi="Times New Roman" w:cs="Times New Roman"/>
          <w:b/>
          <w:bCs/>
          <w:sz w:val="32"/>
          <w:szCs w:val="32"/>
        </w:rPr>
        <w:t xml:space="preserve">1) </w:t>
      </w:r>
      <w:r w:rsidRPr="00C17328">
        <w:rPr>
          <w:rFonts w:ascii="Times New Roman" w:hAnsi="Times New Roman" w:cs="Times New Roman"/>
          <w:b/>
          <w:bCs/>
          <w:sz w:val="32"/>
          <w:szCs w:val="32"/>
          <w:u w:val="wave"/>
        </w:rPr>
        <w:t>Několikanásobný podmět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6326" w:rsidRDefault="00B16326" w:rsidP="003211C9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326" w:rsidRDefault="0065228B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zahradě poletují </w:t>
      </w:r>
      <w:r w:rsidRPr="0065228B">
        <w:rPr>
          <w:rFonts w:ascii="Times New Roman" w:hAnsi="Times New Roman" w:cs="Times New Roman"/>
          <w:sz w:val="28"/>
          <w:szCs w:val="28"/>
          <w:highlight w:val="lightGray"/>
        </w:rPr>
        <w:t>včely, vosy a motýli</w:t>
      </w:r>
      <w:r>
        <w:rPr>
          <w:rFonts w:ascii="Times New Roman" w:hAnsi="Times New Roman" w:cs="Times New Roman"/>
          <w:sz w:val="28"/>
          <w:szCs w:val="28"/>
        </w:rPr>
        <w:t xml:space="preserve">. → ZSD: </w:t>
      </w:r>
      <w:r w:rsidRPr="0065228B">
        <w:rPr>
          <w:rFonts w:ascii="Times New Roman" w:hAnsi="Times New Roman" w:cs="Times New Roman"/>
          <w:sz w:val="28"/>
          <w:szCs w:val="28"/>
          <w:u w:val="single"/>
        </w:rPr>
        <w:t>Včely, vosy a motýli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8B">
        <w:rPr>
          <w:rFonts w:ascii="Times New Roman" w:hAnsi="Times New Roman" w:cs="Times New Roman"/>
          <w:sz w:val="28"/>
          <w:szCs w:val="28"/>
          <w:u w:val="wave"/>
        </w:rPr>
        <w:t>poletují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28B" w:rsidRDefault="0065228B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zahradě poletují </w:t>
      </w:r>
      <w:r w:rsidRPr="00FC47AD">
        <w:rPr>
          <w:rFonts w:ascii="Times New Roman" w:hAnsi="Times New Roman" w:cs="Times New Roman"/>
          <w:sz w:val="28"/>
          <w:szCs w:val="28"/>
          <w:highlight w:val="lightGray"/>
        </w:rPr>
        <w:t>včely, vosy, ale i motýli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ZSD: </w:t>
      </w:r>
      <w:r w:rsidRPr="00C17328">
        <w:rPr>
          <w:rFonts w:ascii="Times New Roman" w:hAnsi="Times New Roman" w:cs="Times New Roman"/>
          <w:sz w:val="28"/>
          <w:szCs w:val="28"/>
          <w:u w:val="single"/>
        </w:rPr>
        <w:t>Včely, vosy, ale i motýli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328">
        <w:rPr>
          <w:rFonts w:ascii="Times New Roman" w:hAnsi="Times New Roman" w:cs="Times New Roman"/>
          <w:sz w:val="28"/>
          <w:szCs w:val="28"/>
          <w:u w:val="wave"/>
        </w:rPr>
        <w:t>poletují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28B" w:rsidRPr="0065228B" w:rsidRDefault="0065228B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zahradě poletují </w:t>
      </w:r>
      <w:r w:rsidRPr="00FC47AD">
        <w:rPr>
          <w:rFonts w:ascii="Times New Roman" w:hAnsi="Times New Roman" w:cs="Times New Roman"/>
          <w:sz w:val="28"/>
          <w:szCs w:val="28"/>
          <w:highlight w:val="lightGray"/>
        </w:rPr>
        <w:t>včely, vosy nebo motýli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FC47AD">
        <w:rPr>
          <w:rFonts w:ascii="Times New Roman" w:hAnsi="Times New Roman" w:cs="Times New Roman"/>
          <w:sz w:val="28"/>
          <w:szCs w:val="28"/>
        </w:rPr>
        <w:t xml:space="preserve"> ZSD: </w:t>
      </w:r>
      <w:r w:rsidR="00FC47AD" w:rsidRPr="00C17328">
        <w:rPr>
          <w:rFonts w:ascii="Times New Roman" w:hAnsi="Times New Roman" w:cs="Times New Roman"/>
          <w:sz w:val="28"/>
          <w:szCs w:val="28"/>
          <w:u w:val="single"/>
        </w:rPr>
        <w:t>Včely, vosy nebo motýli</w:t>
      </w:r>
      <w:r w:rsidR="00FC47AD">
        <w:rPr>
          <w:rFonts w:ascii="Times New Roman" w:hAnsi="Times New Roman" w:cs="Times New Roman"/>
          <w:sz w:val="28"/>
          <w:szCs w:val="28"/>
        </w:rPr>
        <w:t xml:space="preserve"> </w:t>
      </w:r>
      <w:r w:rsidR="00FC47AD" w:rsidRPr="00C17328">
        <w:rPr>
          <w:rFonts w:ascii="Times New Roman" w:hAnsi="Times New Roman" w:cs="Times New Roman"/>
          <w:sz w:val="28"/>
          <w:szCs w:val="28"/>
          <w:u w:val="wave"/>
        </w:rPr>
        <w:t>poletují</w:t>
      </w:r>
      <w:r w:rsidR="00FC47AD">
        <w:rPr>
          <w:rFonts w:ascii="Times New Roman" w:hAnsi="Times New Roman" w:cs="Times New Roman"/>
          <w:sz w:val="28"/>
          <w:szCs w:val="28"/>
        </w:rPr>
        <w:t>.</w:t>
      </w:r>
    </w:p>
    <w:p w:rsidR="001376B4" w:rsidRDefault="00FC47AD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76B4" w:rsidRDefault="005E75B6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376B4" w:rsidRDefault="001376B4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376B4" w:rsidRDefault="001376B4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E75B6">
        <w:rPr>
          <w:rFonts w:ascii="Times New Roman" w:hAnsi="Times New Roman" w:cs="Times New Roman"/>
          <w:b/>
          <w:bCs/>
          <w:sz w:val="32"/>
          <w:szCs w:val="32"/>
        </w:rPr>
        <w:t>2)</w:t>
      </w:r>
      <w:r w:rsidRPr="00742640">
        <w:rPr>
          <w:rFonts w:ascii="Times New Roman" w:hAnsi="Times New Roman" w:cs="Times New Roman"/>
          <w:sz w:val="32"/>
          <w:szCs w:val="32"/>
        </w:rPr>
        <w:t xml:space="preserve"> </w:t>
      </w:r>
      <w:r w:rsidRPr="00742640">
        <w:rPr>
          <w:rFonts w:ascii="Times New Roman" w:hAnsi="Times New Roman" w:cs="Times New Roman"/>
          <w:b/>
          <w:bCs/>
          <w:sz w:val="32"/>
          <w:szCs w:val="32"/>
          <w:u w:val="wave"/>
        </w:rPr>
        <w:t>Shoda podmětu s několikanásobným podmětem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6B4" w:rsidRDefault="001376B4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376B4" w:rsidRPr="00742640" w:rsidRDefault="001376B4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textovodkaz"/>
          </w:rPr>
          <w:t>https://slideplayer.cz/slide/11444550/</w:t>
        </w:r>
      </w:hyperlink>
      <w:r w:rsidR="00742640">
        <w:t xml:space="preserve">  </w:t>
      </w:r>
      <w:r w:rsidR="00742640">
        <w:rPr>
          <w:rFonts w:ascii="Times New Roman" w:hAnsi="Times New Roman" w:cs="Times New Roman"/>
          <w:sz w:val="28"/>
          <w:szCs w:val="28"/>
        </w:rPr>
        <w:t xml:space="preserve">  . . .  </w:t>
      </w:r>
      <w:r w:rsidR="00742640" w:rsidRPr="00742640">
        <w:rPr>
          <w:rFonts w:ascii="Times New Roman" w:hAnsi="Times New Roman" w:cs="Times New Roman"/>
          <w:sz w:val="28"/>
          <w:szCs w:val="28"/>
        </w:rPr>
        <w:t xml:space="preserve"> Klikni na odkaz (VYSVĚTLENÍ)</w:t>
      </w:r>
      <w:r w:rsidR="00742640">
        <w:rPr>
          <w:rFonts w:ascii="Times New Roman" w:hAnsi="Times New Roman" w:cs="Times New Roman"/>
          <w:sz w:val="28"/>
          <w:szCs w:val="28"/>
        </w:rPr>
        <w:t>.</w:t>
      </w:r>
    </w:p>
    <w:p w:rsidR="00742640" w:rsidRDefault="00742640" w:rsidP="003211C9">
      <w:pPr>
        <w:pStyle w:val="Bezmezer"/>
      </w:pPr>
    </w:p>
    <w:p w:rsidR="001376B4" w:rsidRDefault="001376B4" w:rsidP="003211C9">
      <w:pPr>
        <w:pStyle w:val="Bezmezer"/>
      </w:pPr>
    </w:p>
    <w:p w:rsidR="001376B4" w:rsidRPr="00742640" w:rsidRDefault="00B43C47" w:rsidP="003211C9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742640">
        <w:rPr>
          <w:rFonts w:ascii="Times New Roman" w:hAnsi="Times New Roman" w:cs="Times New Roman"/>
          <w:b/>
          <w:bCs/>
          <w:sz w:val="28"/>
          <w:szCs w:val="28"/>
        </w:rPr>
        <w:t>a) Několikanásobný podmět ve stejném rodu:</w:t>
      </w:r>
    </w:p>
    <w:p w:rsidR="00B43C47" w:rsidRPr="00B43C47" w:rsidRDefault="00B43C47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376B4" w:rsidRDefault="001376B4" w:rsidP="003211C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376B4">
        <w:rPr>
          <w:rFonts w:ascii="Times New Roman" w:hAnsi="Times New Roman" w:cs="Times New Roman"/>
          <w:sz w:val="28"/>
          <w:szCs w:val="28"/>
        </w:rPr>
        <w:t xml:space="preserve">→ rod </w:t>
      </w:r>
      <w:r w:rsidRPr="00CD25B1">
        <w:rPr>
          <w:rFonts w:ascii="Times New Roman" w:hAnsi="Times New Roman" w:cs="Times New Roman"/>
          <w:sz w:val="28"/>
          <w:szCs w:val="28"/>
          <w:highlight w:val="yellow"/>
        </w:rPr>
        <w:t>M živ</w:t>
      </w:r>
      <w:r>
        <w:rPr>
          <w:rFonts w:ascii="Times New Roman" w:hAnsi="Times New Roman" w:cs="Times New Roman"/>
          <w:sz w:val="28"/>
          <w:szCs w:val="28"/>
        </w:rPr>
        <w:t xml:space="preserve">. → </w:t>
      </w:r>
      <w:r w:rsidRPr="00CD25B1">
        <w:rPr>
          <w:rFonts w:ascii="Times New Roman" w:hAnsi="Times New Roman" w:cs="Times New Roman"/>
          <w:sz w:val="28"/>
          <w:szCs w:val="28"/>
          <w:highlight w:val="yellow"/>
        </w:rPr>
        <w:t>Lvi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CD25B1">
        <w:rPr>
          <w:rFonts w:ascii="Times New Roman" w:hAnsi="Times New Roman" w:cs="Times New Roman"/>
          <w:sz w:val="28"/>
          <w:szCs w:val="28"/>
          <w:highlight w:val="yellow"/>
        </w:rPr>
        <w:t>tygři</w:t>
      </w:r>
      <w:r>
        <w:rPr>
          <w:rFonts w:ascii="Times New Roman" w:hAnsi="Times New Roman" w:cs="Times New Roman"/>
          <w:sz w:val="28"/>
          <w:szCs w:val="28"/>
        </w:rPr>
        <w:t xml:space="preserve"> žral</w:t>
      </w:r>
      <w:r w:rsidRPr="00CD25B1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37B1">
        <w:rPr>
          <w:rFonts w:ascii="Times New Roman" w:hAnsi="Times New Roman" w:cs="Times New Roman"/>
          <w:sz w:val="28"/>
          <w:szCs w:val="28"/>
        </w:rPr>
        <w:t xml:space="preserve"> </w:t>
      </w:r>
      <w:r w:rsidR="00A237B1" w:rsidRPr="001376B4">
        <w:rPr>
          <w:rFonts w:ascii="Times New Roman" w:hAnsi="Times New Roman" w:cs="Times New Roman"/>
          <w:sz w:val="28"/>
          <w:szCs w:val="28"/>
        </w:rPr>
        <w:t>→</w:t>
      </w:r>
      <w:r w:rsidR="00A237B1">
        <w:rPr>
          <w:rFonts w:ascii="Times New Roman" w:hAnsi="Times New Roman" w:cs="Times New Roman"/>
          <w:sz w:val="28"/>
          <w:szCs w:val="28"/>
        </w:rPr>
        <w:t xml:space="preserve"> koncovka - </w:t>
      </w:r>
      <w:r w:rsidR="00A237B1" w:rsidRPr="00CD25B1">
        <w:rPr>
          <w:rFonts w:ascii="Times New Roman" w:hAnsi="Times New Roman" w:cs="Times New Roman"/>
          <w:sz w:val="28"/>
          <w:szCs w:val="28"/>
          <w:highlight w:val="yellow"/>
        </w:rPr>
        <w:t>i</w:t>
      </w:r>
    </w:p>
    <w:p w:rsidR="00A237B1" w:rsidRDefault="00A237B1" w:rsidP="00A237B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rod </w:t>
      </w:r>
      <w:r w:rsidRPr="00CD25B1">
        <w:rPr>
          <w:rFonts w:ascii="Times New Roman" w:hAnsi="Times New Roman" w:cs="Times New Roman"/>
          <w:sz w:val="28"/>
          <w:szCs w:val="28"/>
          <w:highlight w:val="green"/>
        </w:rPr>
        <w:t>M neživ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5B1">
        <w:rPr>
          <w:rFonts w:ascii="Times New Roman" w:hAnsi="Times New Roman" w:cs="Times New Roman"/>
          <w:sz w:val="28"/>
          <w:szCs w:val="28"/>
          <w:highlight w:val="green"/>
        </w:rPr>
        <w:t>Stromy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CD25B1">
        <w:rPr>
          <w:rFonts w:ascii="Times New Roman" w:hAnsi="Times New Roman" w:cs="Times New Roman"/>
          <w:sz w:val="28"/>
          <w:szCs w:val="28"/>
          <w:highlight w:val="green"/>
        </w:rPr>
        <w:t>keře</w:t>
      </w:r>
      <w:r>
        <w:rPr>
          <w:rFonts w:ascii="Times New Roman" w:hAnsi="Times New Roman" w:cs="Times New Roman"/>
          <w:sz w:val="28"/>
          <w:szCs w:val="28"/>
        </w:rPr>
        <w:t xml:space="preserve"> rozkvetl</w:t>
      </w:r>
      <w:r w:rsidRPr="00CD25B1">
        <w:rPr>
          <w:rFonts w:ascii="Times New Roman" w:hAnsi="Times New Roman" w:cs="Times New Roman"/>
          <w:sz w:val="28"/>
          <w:szCs w:val="28"/>
          <w:highlight w:val="green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koncovka - </w:t>
      </w:r>
      <w:r w:rsidRPr="00CD25B1">
        <w:rPr>
          <w:rFonts w:ascii="Times New Roman" w:hAnsi="Times New Roman" w:cs="Times New Roman"/>
          <w:sz w:val="28"/>
          <w:szCs w:val="28"/>
          <w:highlight w:val="green"/>
        </w:rPr>
        <w:t>y</w:t>
      </w:r>
    </w:p>
    <w:p w:rsidR="00A237B1" w:rsidRDefault="00A237B1" w:rsidP="00A237B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rod 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>Vlaštovky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>jiřičky</w:t>
      </w:r>
      <w:r>
        <w:rPr>
          <w:rFonts w:ascii="Times New Roman" w:hAnsi="Times New Roman" w:cs="Times New Roman"/>
          <w:sz w:val="28"/>
          <w:szCs w:val="28"/>
        </w:rPr>
        <w:t xml:space="preserve"> odletěl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koncovka - 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>y</w:t>
      </w:r>
    </w:p>
    <w:p w:rsidR="00B43C47" w:rsidRDefault="00A237B1" w:rsidP="00A237B1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rod </w:t>
      </w:r>
      <w:r w:rsidRPr="00742640">
        <w:rPr>
          <w:rFonts w:ascii="Times New Roman" w:hAnsi="Times New Roman" w:cs="Times New Roman"/>
          <w:sz w:val="28"/>
          <w:szCs w:val="28"/>
          <w:highlight w:val="magenta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640">
        <w:rPr>
          <w:rFonts w:ascii="Times New Roman" w:hAnsi="Times New Roman" w:cs="Times New Roman"/>
          <w:sz w:val="28"/>
          <w:szCs w:val="28"/>
          <w:highlight w:val="magenta"/>
        </w:rPr>
        <w:t>Kůzlata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640">
        <w:rPr>
          <w:rFonts w:ascii="Times New Roman" w:hAnsi="Times New Roman" w:cs="Times New Roman"/>
          <w:sz w:val="28"/>
          <w:szCs w:val="28"/>
          <w:highlight w:val="magenta"/>
        </w:rPr>
        <w:t>jehňata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742640">
        <w:rPr>
          <w:rFonts w:ascii="Times New Roman" w:hAnsi="Times New Roman" w:cs="Times New Roman"/>
          <w:sz w:val="28"/>
          <w:szCs w:val="28"/>
          <w:highlight w:val="magenta"/>
        </w:rPr>
        <w:t>telata</w:t>
      </w:r>
      <w:r>
        <w:rPr>
          <w:rFonts w:ascii="Times New Roman" w:hAnsi="Times New Roman" w:cs="Times New Roman"/>
          <w:sz w:val="28"/>
          <w:szCs w:val="28"/>
        </w:rPr>
        <w:t xml:space="preserve"> se pásl</w:t>
      </w:r>
      <w:r w:rsidRPr="00742640">
        <w:rPr>
          <w:rFonts w:ascii="Times New Roman" w:hAnsi="Times New Roman" w:cs="Times New Roman"/>
          <w:sz w:val="28"/>
          <w:szCs w:val="28"/>
          <w:highlight w:val="magenta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6B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koncovka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640">
        <w:rPr>
          <w:rFonts w:ascii="Times New Roman" w:hAnsi="Times New Roman" w:cs="Times New Roman"/>
          <w:sz w:val="28"/>
          <w:szCs w:val="28"/>
          <w:highlight w:val="magenta"/>
        </w:rPr>
        <w:t>a</w:t>
      </w:r>
    </w:p>
    <w:p w:rsidR="00B43C47" w:rsidRDefault="00B43C47" w:rsidP="00A237B1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3C47" w:rsidRPr="00742640" w:rsidRDefault="00B43C47" w:rsidP="00A237B1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742640">
        <w:rPr>
          <w:rFonts w:ascii="Times New Roman" w:hAnsi="Times New Roman" w:cs="Times New Roman"/>
          <w:b/>
          <w:bCs/>
          <w:sz w:val="28"/>
          <w:szCs w:val="28"/>
        </w:rPr>
        <w:t>b) Několikanásobný podmět různého rodu:</w:t>
      </w:r>
    </w:p>
    <w:p w:rsidR="00B43C47" w:rsidRDefault="00B43C47" w:rsidP="00A237B1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5E75B6">
        <w:rPr>
          <w:rFonts w:ascii="Times New Roman" w:hAnsi="Times New Roman" w:cs="Times New Roman"/>
          <w:b/>
          <w:bCs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pokud jeden z nich </w:t>
      </w:r>
      <w:r w:rsidRPr="00B43C47">
        <w:rPr>
          <w:rFonts w:ascii="Times New Roman" w:hAnsi="Times New Roman" w:cs="Times New Roman"/>
          <w:sz w:val="28"/>
          <w:szCs w:val="28"/>
          <w:highlight w:val="yellow"/>
        </w:rPr>
        <w:t>v rodu M živ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koncovka – </w:t>
      </w:r>
      <w:r w:rsidRPr="00B43C47">
        <w:rPr>
          <w:rFonts w:ascii="Times New Roman" w:hAnsi="Times New Roman" w:cs="Times New Roman"/>
          <w:sz w:val="28"/>
          <w:szCs w:val="28"/>
          <w:highlight w:val="yellow"/>
        </w:rPr>
        <w:t>i</w:t>
      </w:r>
    </w:p>
    <w:p w:rsidR="00742640" w:rsidRDefault="00742640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C47">
        <w:rPr>
          <w:rFonts w:ascii="Times New Roman" w:hAnsi="Times New Roman" w:cs="Times New Roman"/>
          <w:sz w:val="28"/>
          <w:szCs w:val="28"/>
          <w:highlight w:val="yellow"/>
        </w:rPr>
        <w:t>Sloni</w:t>
      </w:r>
      <w:r>
        <w:rPr>
          <w:rFonts w:ascii="Times New Roman" w:hAnsi="Times New Roman" w:cs="Times New Roman"/>
          <w:sz w:val="28"/>
          <w:szCs w:val="28"/>
        </w:rPr>
        <w:t>, žirafy a opice byl</w:t>
      </w:r>
      <w:r w:rsidRPr="00B43C47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 ZOO.</w:t>
      </w:r>
    </w:p>
    <w:p w:rsidR="00742640" w:rsidRPr="00742640" w:rsidRDefault="00742640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640">
        <w:rPr>
          <w:rFonts w:ascii="Times New Roman" w:hAnsi="Times New Roman" w:cs="Times New Roman"/>
          <w:sz w:val="28"/>
          <w:szCs w:val="28"/>
          <w:highlight w:val="yellow"/>
        </w:rPr>
        <w:t>Pstruzi</w:t>
      </w:r>
      <w:r>
        <w:rPr>
          <w:rFonts w:ascii="Times New Roman" w:hAnsi="Times New Roman" w:cs="Times New Roman"/>
          <w:sz w:val="28"/>
          <w:szCs w:val="28"/>
        </w:rPr>
        <w:t xml:space="preserve"> a žáby plul</w:t>
      </w:r>
      <w:r w:rsidRPr="00742640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ve vodě.</w:t>
      </w:r>
    </w:p>
    <w:p w:rsidR="00742640" w:rsidRDefault="00742640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5E75B6">
        <w:rPr>
          <w:rFonts w:ascii="Times New Roman" w:hAnsi="Times New Roman" w:cs="Times New Roman"/>
          <w:b/>
          <w:bCs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4B4">
        <w:rPr>
          <w:rFonts w:ascii="Times New Roman" w:hAnsi="Times New Roman" w:cs="Times New Roman"/>
          <w:sz w:val="28"/>
          <w:szCs w:val="28"/>
        </w:rPr>
        <w:t xml:space="preserve">!! pokud stojí ve větě </w:t>
      </w:r>
      <w:r w:rsidR="004F64B4" w:rsidRPr="00CD25B1">
        <w:rPr>
          <w:rFonts w:ascii="Times New Roman" w:hAnsi="Times New Roman" w:cs="Times New Roman"/>
          <w:b/>
          <w:bCs/>
          <w:sz w:val="28"/>
          <w:szCs w:val="28"/>
          <w:highlight w:val="cyan"/>
          <w:u w:val="wave"/>
        </w:rPr>
        <w:t>přísudek</w:t>
      </w:r>
      <w:r w:rsidR="004F64B4" w:rsidRPr="00CD25B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4F64B4" w:rsidRPr="00CD25B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před</w:t>
      </w:r>
      <w:r w:rsidR="004F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4B4" w:rsidRPr="004F64B4">
        <w:rPr>
          <w:rFonts w:ascii="Times New Roman" w:hAnsi="Times New Roman" w:cs="Times New Roman"/>
          <w:sz w:val="28"/>
          <w:szCs w:val="28"/>
        </w:rPr>
        <w:t>několikanásobným</w:t>
      </w:r>
      <w:r w:rsidR="004F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4B4" w:rsidRPr="004F64B4">
        <w:rPr>
          <w:rFonts w:ascii="Times New Roman" w:hAnsi="Times New Roman" w:cs="Times New Roman"/>
          <w:sz w:val="28"/>
          <w:szCs w:val="28"/>
        </w:rPr>
        <w:t>podmětem</w:t>
      </w:r>
      <w:r w:rsidR="004F64B4">
        <w:rPr>
          <w:rFonts w:ascii="Times New Roman" w:hAnsi="Times New Roman" w:cs="Times New Roman"/>
          <w:sz w:val="28"/>
          <w:szCs w:val="28"/>
        </w:rPr>
        <w:t>,</w:t>
      </w:r>
    </w:p>
    <w:p w:rsidR="004F64B4" w:rsidRDefault="004F64B4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>může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4B4">
        <w:rPr>
          <w:rFonts w:ascii="Times New Roman" w:hAnsi="Times New Roman" w:cs="Times New Roman"/>
          <w:b/>
          <w:bCs/>
          <w:sz w:val="28"/>
          <w:szCs w:val="28"/>
        </w:rPr>
        <w:t>koncovka (</w:t>
      </w:r>
      <w:r w:rsidRPr="004F64B4">
        <w:rPr>
          <w:rFonts w:ascii="Times New Roman" w:hAnsi="Times New Roman" w:cs="Times New Roman"/>
          <w:b/>
          <w:bCs/>
          <w:sz w:val="28"/>
          <w:szCs w:val="28"/>
          <w:u w:val="wave"/>
        </w:rPr>
        <w:t>slovesa = přísudek</w:t>
      </w:r>
      <w:r w:rsidRPr="004F64B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D25B1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shodovat s rodem </w:t>
      </w:r>
      <w:r w:rsidRPr="00CD25B1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prvního podstat. jména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="00CD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B4" w:rsidRDefault="004F64B4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F64B4" w:rsidRDefault="004F64B4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Ve vodě </w:t>
      </w:r>
      <w:r w:rsidRPr="00CD25B1">
        <w:rPr>
          <w:rFonts w:ascii="Times New Roman" w:hAnsi="Times New Roman" w:cs="Times New Roman"/>
          <w:sz w:val="28"/>
          <w:szCs w:val="28"/>
          <w:highlight w:val="cyan"/>
          <w:u w:val="wave"/>
        </w:rPr>
        <w:t>pluly</w:t>
      </w:r>
      <w:r w:rsidRPr="00CD25B1">
        <w:rPr>
          <w:rFonts w:ascii="Times New Roman" w:hAnsi="Times New Roman" w:cs="Times New Roman"/>
          <w:sz w:val="28"/>
          <w:szCs w:val="28"/>
          <w:highlight w:val="cyan"/>
        </w:rPr>
        <w:t xml:space="preserve"> žáby</w:t>
      </w:r>
      <w:r>
        <w:rPr>
          <w:rFonts w:ascii="Times New Roman" w:hAnsi="Times New Roman" w:cs="Times New Roman"/>
          <w:sz w:val="28"/>
          <w:szCs w:val="28"/>
        </w:rPr>
        <w:t xml:space="preserve"> a pstruzi.</w:t>
      </w:r>
      <w:r w:rsidR="00CD25B1">
        <w:rPr>
          <w:rFonts w:ascii="Times New Roman" w:hAnsi="Times New Roman" w:cs="Times New Roman"/>
          <w:sz w:val="28"/>
          <w:szCs w:val="28"/>
        </w:rPr>
        <w:t xml:space="preserve"> </w:t>
      </w:r>
      <w:r w:rsidR="00CD25B1">
        <w:rPr>
          <w:rFonts w:ascii="Times New Roman" w:hAnsi="Times New Roman" w:cs="Times New Roman"/>
          <w:sz w:val="28"/>
          <w:szCs w:val="28"/>
        </w:rPr>
        <w:tab/>
      </w:r>
      <w:r w:rsidR="00CD25B1" w:rsidRPr="00742640">
        <w:rPr>
          <w:rFonts w:ascii="Times New Roman" w:hAnsi="Times New Roman" w:cs="Times New Roman"/>
          <w:b/>
          <w:bCs/>
          <w:sz w:val="28"/>
          <w:szCs w:val="28"/>
        </w:rPr>
        <w:t>NEBO</w:t>
      </w:r>
      <w:r w:rsidR="00CD25B1">
        <w:rPr>
          <w:rFonts w:ascii="Times New Roman" w:hAnsi="Times New Roman" w:cs="Times New Roman"/>
          <w:sz w:val="28"/>
          <w:szCs w:val="28"/>
        </w:rPr>
        <w:tab/>
        <w:t>Ve vodě plul</w:t>
      </w:r>
      <w:r w:rsidR="00CD25B1" w:rsidRPr="00CD25B1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="00CD25B1">
        <w:rPr>
          <w:rFonts w:ascii="Times New Roman" w:hAnsi="Times New Roman" w:cs="Times New Roman"/>
          <w:sz w:val="28"/>
          <w:szCs w:val="28"/>
        </w:rPr>
        <w:t xml:space="preserve"> žáby a </w:t>
      </w:r>
      <w:r w:rsidR="00CD25B1" w:rsidRPr="00CD25B1">
        <w:rPr>
          <w:rFonts w:ascii="Times New Roman" w:hAnsi="Times New Roman" w:cs="Times New Roman"/>
          <w:sz w:val="28"/>
          <w:szCs w:val="28"/>
          <w:highlight w:val="yellow"/>
        </w:rPr>
        <w:t>pstruzi</w:t>
      </w:r>
      <w:r w:rsidR="00CD25B1">
        <w:rPr>
          <w:rFonts w:ascii="Times New Roman" w:hAnsi="Times New Roman" w:cs="Times New Roman"/>
          <w:sz w:val="28"/>
          <w:szCs w:val="28"/>
        </w:rPr>
        <w:t>.</w:t>
      </w:r>
    </w:p>
    <w:p w:rsidR="00CD25B1" w:rsidRDefault="00CD25B1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D25B1" w:rsidRPr="005E75B6" w:rsidRDefault="00CD25B1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75B6">
        <w:rPr>
          <w:rFonts w:ascii="Times New Roman" w:hAnsi="Times New Roman" w:cs="Times New Roman"/>
          <w:sz w:val="28"/>
          <w:szCs w:val="28"/>
        </w:rPr>
        <w:t xml:space="preserve">    </w:t>
      </w:r>
      <w:r w:rsidRPr="0074264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OBĚ MOŽNOSTI</w:t>
      </w:r>
      <w:r w:rsidRPr="00742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64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JSOU SPRÁVNĚ</w:t>
      </w:r>
    </w:p>
    <w:p w:rsidR="005E75B6" w:rsidRDefault="005E75B6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C17328" w:rsidRDefault="005E75B6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</w:t>
      </w:r>
    </w:p>
    <w:p w:rsidR="00C17328" w:rsidRDefault="00C17328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C17328" w:rsidRDefault="00C17328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E75B6">
        <w:rPr>
          <w:rFonts w:ascii="Times New Roman" w:hAnsi="Times New Roman" w:cs="Times New Roman"/>
          <w:b/>
          <w:bCs/>
          <w:sz w:val="32"/>
          <w:szCs w:val="32"/>
        </w:rPr>
        <w:t>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328">
        <w:rPr>
          <w:rFonts w:ascii="Times New Roman" w:hAnsi="Times New Roman" w:cs="Times New Roman"/>
          <w:b/>
          <w:bCs/>
          <w:sz w:val="32"/>
          <w:szCs w:val="32"/>
          <w:u w:val="wave"/>
        </w:rPr>
        <w:t>Souvětí + vzorce souvětí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7328" w:rsidRDefault="00C17328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C17328" w:rsidRDefault="00C17328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výlet </w:t>
      </w:r>
      <w:r w:rsidRPr="00C17328">
        <w:rPr>
          <w:rFonts w:ascii="Times New Roman" w:hAnsi="Times New Roman" w:cs="Times New Roman"/>
          <w:sz w:val="28"/>
          <w:szCs w:val="28"/>
          <w:u w:val="wave"/>
        </w:rPr>
        <w:t>jsme neodjeli</w:t>
      </w:r>
      <w:r w:rsidRPr="00C17328">
        <w:rPr>
          <w:rFonts w:ascii="Times New Roman" w:hAnsi="Times New Roman" w:cs="Times New Roman"/>
          <w:color w:val="C00000"/>
          <w:sz w:val="28"/>
          <w:szCs w:val="28"/>
        </w:rPr>
        <w:t xml:space="preserve">, protože </w:t>
      </w:r>
      <w:r w:rsidRPr="00C17328">
        <w:rPr>
          <w:rFonts w:ascii="Times New Roman" w:hAnsi="Times New Roman" w:cs="Times New Roman"/>
          <w:sz w:val="28"/>
          <w:szCs w:val="28"/>
          <w:u w:val="wave"/>
        </w:rPr>
        <w:t>začalo pršet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V1</w:t>
      </w:r>
      <w:r w:rsidRPr="00C17328">
        <w:rPr>
          <w:rFonts w:ascii="Times New Roman" w:hAnsi="Times New Roman" w:cs="Times New Roman"/>
          <w:color w:val="C00000"/>
          <w:sz w:val="28"/>
          <w:szCs w:val="28"/>
        </w:rPr>
        <w:t xml:space="preserve">, protože </w:t>
      </w:r>
      <w:r>
        <w:rPr>
          <w:rFonts w:ascii="Times New Roman" w:hAnsi="Times New Roman" w:cs="Times New Roman"/>
          <w:sz w:val="28"/>
          <w:szCs w:val="28"/>
        </w:rPr>
        <w:t>V2.</w:t>
      </w:r>
    </w:p>
    <w:p w:rsidR="00C17328" w:rsidRDefault="00C17328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17328" w:rsidRPr="00C17328" w:rsidRDefault="00C17328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5E75B6">
        <w:rPr>
          <w:rFonts w:ascii="Times New Roman" w:hAnsi="Times New Roman" w:cs="Times New Roman"/>
          <w:color w:val="C00000"/>
          <w:sz w:val="28"/>
          <w:szCs w:val="28"/>
        </w:rPr>
        <w:t>Když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B6">
        <w:rPr>
          <w:rFonts w:ascii="Times New Roman" w:hAnsi="Times New Roman" w:cs="Times New Roman"/>
          <w:sz w:val="28"/>
          <w:szCs w:val="28"/>
          <w:u w:val="wave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Roman </w:t>
      </w:r>
      <w:r w:rsidRPr="005E75B6">
        <w:rPr>
          <w:rFonts w:ascii="Times New Roman" w:hAnsi="Times New Roman" w:cs="Times New Roman"/>
          <w:sz w:val="28"/>
          <w:szCs w:val="28"/>
          <w:u w:val="wave"/>
        </w:rPr>
        <w:t>vrátil</w:t>
      </w:r>
      <w:r>
        <w:rPr>
          <w:rFonts w:ascii="Times New Roman" w:hAnsi="Times New Roman" w:cs="Times New Roman"/>
          <w:sz w:val="28"/>
          <w:szCs w:val="28"/>
        </w:rPr>
        <w:t xml:space="preserve"> domů</w:t>
      </w:r>
      <w:r w:rsidR="005E75B6" w:rsidRPr="005E75B6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5E75B6">
        <w:rPr>
          <w:rFonts w:ascii="Times New Roman" w:hAnsi="Times New Roman" w:cs="Times New Roman"/>
          <w:sz w:val="28"/>
          <w:szCs w:val="28"/>
        </w:rPr>
        <w:t xml:space="preserve"> </w:t>
      </w:r>
      <w:r w:rsidR="005E75B6" w:rsidRPr="005E75B6">
        <w:rPr>
          <w:rFonts w:ascii="Times New Roman" w:hAnsi="Times New Roman" w:cs="Times New Roman"/>
          <w:sz w:val="28"/>
          <w:szCs w:val="28"/>
          <w:u w:val="wave"/>
        </w:rPr>
        <w:t>zjistil</w:t>
      </w:r>
      <w:r w:rsidR="005E75B6" w:rsidRPr="005E75B6">
        <w:rPr>
          <w:rFonts w:ascii="Times New Roman" w:hAnsi="Times New Roman" w:cs="Times New Roman"/>
          <w:color w:val="C00000"/>
          <w:sz w:val="28"/>
          <w:szCs w:val="28"/>
        </w:rPr>
        <w:t xml:space="preserve">, že </w:t>
      </w:r>
      <w:r w:rsidR="005E75B6">
        <w:rPr>
          <w:rFonts w:ascii="Times New Roman" w:hAnsi="Times New Roman" w:cs="Times New Roman"/>
          <w:sz w:val="28"/>
          <w:szCs w:val="28"/>
        </w:rPr>
        <w:t xml:space="preserve">ve škole </w:t>
      </w:r>
      <w:r w:rsidR="005E75B6" w:rsidRPr="005E75B6">
        <w:rPr>
          <w:rFonts w:ascii="Times New Roman" w:hAnsi="Times New Roman" w:cs="Times New Roman"/>
          <w:sz w:val="28"/>
          <w:szCs w:val="28"/>
          <w:u w:val="wave"/>
        </w:rPr>
        <w:t>zapomněl</w:t>
      </w:r>
      <w:r w:rsidR="005E75B6">
        <w:rPr>
          <w:rFonts w:ascii="Times New Roman" w:hAnsi="Times New Roman" w:cs="Times New Roman"/>
          <w:sz w:val="28"/>
          <w:szCs w:val="28"/>
        </w:rPr>
        <w:t xml:space="preserve"> mobil.     </w:t>
      </w:r>
      <w:r w:rsidR="005E75B6" w:rsidRPr="005E75B6">
        <w:rPr>
          <w:rFonts w:ascii="Times New Roman" w:hAnsi="Times New Roman" w:cs="Times New Roman"/>
          <w:color w:val="C00000"/>
          <w:sz w:val="28"/>
          <w:szCs w:val="28"/>
        </w:rPr>
        <w:t>Když</w:t>
      </w:r>
      <w:r w:rsidR="005E75B6">
        <w:rPr>
          <w:rFonts w:ascii="Times New Roman" w:hAnsi="Times New Roman" w:cs="Times New Roman"/>
          <w:sz w:val="28"/>
          <w:szCs w:val="28"/>
        </w:rPr>
        <w:t xml:space="preserve"> V1</w:t>
      </w:r>
      <w:r w:rsidR="005E75B6" w:rsidRPr="005E75B6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5E75B6">
        <w:rPr>
          <w:rFonts w:ascii="Times New Roman" w:hAnsi="Times New Roman" w:cs="Times New Roman"/>
          <w:sz w:val="28"/>
          <w:szCs w:val="28"/>
        </w:rPr>
        <w:t xml:space="preserve"> V2</w:t>
      </w:r>
      <w:r w:rsidR="005E75B6" w:rsidRPr="005E75B6">
        <w:rPr>
          <w:rFonts w:ascii="Times New Roman" w:hAnsi="Times New Roman" w:cs="Times New Roman"/>
          <w:color w:val="C00000"/>
          <w:sz w:val="28"/>
          <w:szCs w:val="28"/>
        </w:rPr>
        <w:t xml:space="preserve">, že </w:t>
      </w:r>
      <w:r w:rsidR="005E75B6">
        <w:rPr>
          <w:rFonts w:ascii="Times New Roman" w:hAnsi="Times New Roman" w:cs="Times New Roman"/>
          <w:sz w:val="28"/>
          <w:szCs w:val="28"/>
        </w:rPr>
        <w:t>V3.</w:t>
      </w:r>
    </w:p>
    <w:p w:rsidR="00742640" w:rsidRDefault="00742640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2640" w:rsidRDefault="00742640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2640" w:rsidRDefault="00742640" w:rsidP="00B43C47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640" w:rsidSect="00321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C9"/>
    <w:rsid w:val="001376B4"/>
    <w:rsid w:val="003211C9"/>
    <w:rsid w:val="004F64B4"/>
    <w:rsid w:val="005E75B6"/>
    <w:rsid w:val="0065228B"/>
    <w:rsid w:val="006614CD"/>
    <w:rsid w:val="00742640"/>
    <w:rsid w:val="00A237B1"/>
    <w:rsid w:val="00B16326"/>
    <w:rsid w:val="00B43C47"/>
    <w:rsid w:val="00C17328"/>
    <w:rsid w:val="00CD25B1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E7DA"/>
  <w15:chartTrackingRefBased/>
  <w15:docId w15:val="{8C10C2AE-6244-40A1-9F2C-60175B0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11C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376B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cz/slide/1144455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2020-06-10T21:52:00Z</dcterms:created>
  <dcterms:modified xsi:type="dcterms:W3CDTF">2020-06-10T23:20:00Z</dcterms:modified>
</cp:coreProperties>
</file>