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9A7" w:rsidRPr="009B7CC0" w:rsidRDefault="008415F9" w:rsidP="008415F9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8415F9">
        <w:rPr>
          <w:rFonts w:ascii="Times New Roman" w:hAnsi="Times New Roman" w:cs="Times New Roman"/>
          <w:i/>
          <w:iCs/>
          <w:sz w:val="32"/>
          <w:szCs w:val="32"/>
          <w:highlight w:val="yellow"/>
        </w:rPr>
        <w:t>Matýskova geometrie</w:t>
      </w:r>
      <w:r w:rsidR="009B7CC0">
        <w:rPr>
          <w:rFonts w:ascii="Times New Roman" w:hAnsi="Times New Roman" w:cs="Times New Roman"/>
          <w:sz w:val="32"/>
          <w:szCs w:val="32"/>
        </w:rPr>
        <w:t xml:space="preserve"> – </w:t>
      </w:r>
      <w:r w:rsidR="009B7CC0" w:rsidRPr="009B7CC0">
        <w:rPr>
          <w:rFonts w:ascii="Times New Roman" w:hAnsi="Times New Roman" w:cs="Times New Roman"/>
          <w:sz w:val="32"/>
          <w:szCs w:val="32"/>
          <w:u w:val="single"/>
        </w:rPr>
        <w:t>Osová souměrnost</w:t>
      </w:r>
    </w:p>
    <w:p w:rsidR="008415F9" w:rsidRDefault="008415F9" w:rsidP="008415F9">
      <w:pPr>
        <w:pStyle w:val="Bezmezer"/>
        <w:rPr>
          <w:rFonts w:ascii="Times New Roman" w:hAnsi="Times New Roman" w:cs="Times New Roman"/>
          <w:sz w:val="32"/>
          <w:szCs w:val="32"/>
        </w:rPr>
      </w:pPr>
    </w:p>
    <w:p w:rsidR="008415F9" w:rsidRDefault="009B7CC0" w:rsidP="008415F9">
      <w:pPr>
        <w:pStyle w:val="Bezmez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4F2A30EE" wp14:editId="20A3FC8B">
            <wp:extent cx="4558353" cy="5841744"/>
            <wp:effectExtent l="0" t="0" r="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6498" t="7410" r="18940" b="10825"/>
                    <a:stretch/>
                  </pic:blipFill>
                  <pic:spPr bwMode="auto">
                    <a:xfrm>
                      <a:off x="0" y="0"/>
                      <a:ext cx="4569115" cy="58555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7CC0" w:rsidRDefault="009B7CC0" w:rsidP="008415F9">
      <w:pPr>
        <w:pStyle w:val="Bezmez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jsme na str. 43</w:t>
      </w:r>
    </w:p>
    <w:p w:rsidR="009B7CC0" w:rsidRDefault="009B7CC0" w:rsidP="008415F9">
      <w:pPr>
        <w:pStyle w:val="Bezmezer"/>
        <w:rPr>
          <w:rFonts w:ascii="Times New Roman" w:hAnsi="Times New Roman" w:cs="Times New Roman"/>
          <w:b/>
          <w:bCs/>
          <w:sz w:val="32"/>
          <w:szCs w:val="32"/>
        </w:rPr>
      </w:pPr>
    </w:p>
    <w:p w:rsidR="009B7CC0" w:rsidRDefault="009B7CC0" w:rsidP="008415F9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→ </w:t>
      </w:r>
      <w:r w:rsidRPr="009B7CC0">
        <w:rPr>
          <w:rFonts w:ascii="Times New Roman" w:hAnsi="Times New Roman" w:cs="Times New Roman"/>
          <w:sz w:val="28"/>
          <w:szCs w:val="28"/>
        </w:rPr>
        <w:t>najdeš zde d</w:t>
      </w:r>
      <w:r>
        <w:rPr>
          <w:rFonts w:ascii="Times New Roman" w:hAnsi="Times New Roman" w:cs="Times New Roman"/>
          <w:sz w:val="28"/>
          <w:szCs w:val="28"/>
        </w:rPr>
        <w:t>efinici o osové souměrnosti</w:t>
      </w:r>
    </w:p>
    <w:p w:rsidR="004869BC" w:rsidRDefault="004869BC" w:rsidP="008415F9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9B7CC0" w:rsidRDefault="009B7CC0" w:rsidP="008415F9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→ </w:t>
      </w:r>
      <w:proofErr w:type="spellStart"/>
      <w:r w:rsidR="004869BC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="004869BC">
        <w:rPr>
          <w:rFonts w:ascii="Times New Roman" w:hAnsi="Times New Roman" w:cs="Times New Roman"/>
          <w:sz w:val="28"/>
          <w:szCs w:val="28"/>
        </w:rPr>
        <w:t>. 1)  - rozklikni jednotlivé a),b),c),d)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9BC" w:rsidRDefault="004869BC" w:rsidP="008415F9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 k tvému označení (ano – ne) si překontroluj (v řešení)</w:t>
      </w:r>
    </w:p>
    <w:p w:rsidR="004869BC" w:rsidRDefault="004869BC" w:rsidP="008415F9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4869BC" w:rsidRDefault="004869BC" w:rsidP="008415F9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2) vyzkoušej si, </w:t>
      </w:r>
      <w:proofErr w:type="spellStart"/>
      <w:r>
        <w:rPr>
          <w:rFonts w:ascii="Times New Roman" w:hAnsi="Times New Roman" w:cs="Times New Roman"/>
          <w:sz w:val="28"/>
          <w:szCs w:val="28"/>
        </w:rPr>
        <w:t>pohrej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si s možnostmi obrazců + opět překontroluj v řešení</w:t>
      </w:r>
    </w:p>
    <w:p w:rsidR="004869BC" w:rsidRDefault="004869BC" w:rsidP="008415F9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v druhém spodním rámečku si uvědom, že os souměrnosti může býti více</w:t>
      </w:r>
    </w:p>
    <w:p w:rsidR="004869BC" w:rsidRDefault="004869BC" w:rsidP="008415F9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4869BC" w:rsidRDefault="004869BC" w:rsidP="008415F9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3) popřemýšlej o počtu os, můžeš si předem načrtnout na papír a až potom</w:t>
      </w:r>
    </w:p>
    <w:p w:rsidR="004869BC" w:rsidRDefault="004869BC" w:rsidP="008415F9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jukni do řeš</w:t>
      </w:r>
      <w:r w:rsidR="007E3D42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ní </w:t>
      </w:r>
      <w:bookmarkStart w:id="0" w:name="_GoBack"/>
      <w:bookmarkEnd w:id="0"/>
    </w:p>
    <w:p w:rsidR="004869BC" w:rsidRPr="009B7CC0" w:rsidRDefault="004869BC" w:rsidP="008415F9">
      <w:pPr>
        <w:pStyle w:val="Bezmezer"/>
        <w:rPr>
          <w:rFonts w:ascii="Times New Roman" w:hAnsi="Times New Roman" w:cs="Times New Roman"/>
          <w:sz w:val="28"/>
          <w:szCs w:val="28"/>
        </w:rPr>
      </w:pPr>
    </w:p>
    <w:sectPr w:rsidR="004869BC" w:rsidRPr="009B7CC0" w:rsidSect="008415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5F9"/>
    <w:rsid w:val="004869BC"/>
    <w:rsid w:val="007E3D42"/>
    <w:rsid w:val="008415F9"/>
    <w:rsid w:val="009B7CC0"/>
    <w:rsid w:val="00DA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FB0EC"/>
  <w15:chartTrackingRefBased/>
  <w15:docId w15:val="{35009811-B9BF-426D-B680-E72BE58B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415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73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Dalecky, Jan</dc:creator>
  <cp:keywords/>
  <dc:description/>
  <cp:lastModifiedBy>Dalecky, Jan</cp:lastModifiedBy>
  <cp:revision>4</cp:revision>
  <dcterms:created xsi:type="dcterms:W3CDTF">2020-05-03T10:56:00Z</dcterms:created>
  <dcterms:modified xsi:type="dcterms:W3CDTF">2020-05-03T11:20:00Z</dcterms:modified>
</cp:coreProperties>
</file>