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B4" w:rsidRPr="00FF3FD8" w:rsidRDefault="00771DB4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noProof/>
          <w:sz w:val="24"/>
          <w:szCs w:val="24"/>
        </w:rPr>
      </w:pPr>
      <w:r w:rsidRPr="00FF3FD8">
        <w:rPr>
          <w:rFonts w:asciiTheme="minorHAnsi" w:hAnsiTheme="minorHAnsi" w:cstheme="minorHAnsi"/>
          <w:b/>
          <w:noProof/>
          <w:sz w:val="24"/>
          <w:szCs w:val="24"/>
        </w:rPr>
        <w:t>Urči neznámé číslo</w:t>
      </w:r>
      <w:r w:rsidR="00FF3FD8">
        <w:rPr>
          <w:rFonts w:asciiTheme="minorHAnsi" w:hAnsiTheme="minorHAnsi" w:cstheme="minorHAnsi"/>
          <w:b/>
          <w:noProof/>
          <w:sz w:val="24"/>
          <w:szCs w:val="24"/>
        </w:rPr>
        <w:t>.</w:t>
      </w:r>
    </w:p>
    <w:p w:rsidR="00771DB4" w:rsidRPr="00FF3FD8" w:rsidRDefault="00771DB4" w:rsidP="00FF3FD8">
      <w:pPr>
        <w:pStyle w:val="Bezmez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771DB4" w:rsidRPr="00FF3FD8" w:rsidRDefault="00771DB4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FF3FD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6065520" cy="2613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B4" w:rsidRDefault="00771DB4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t xml:space="preserve">Emil, Jana, Soňa a Zdeněk dostali velikonoční vajíčka: čokoládové, červené, zelené a žluté. Víme, že Soňa si pochutnala na čokoládovém vajíčku, dvanáctileté dítě si vzalo zelené vajíčko. Emilovi, který nejedl žluté vajíčko, je 6 let, Janě 10 let a jednomu ze sourozenců 8 let. Určíš věk všech sourozenců </w:t>
      </w:r>
      <w:r>
        <w:rPr>
          <w:rFonts w:asciiTheme="minorHAnsi" w:hAnsiTheme="minorHAnsi" w:cstheme="minorHAnsi"/>
          <w:b/>
          <w:i/>
          <w:sz w:val="24"/>
          <w:szCs w:val="24"/>
        </w:rPr>
        <w:br/>
      </w:r>
      <w:r w:rsidRPr="00FF3FD8">
        <w:rPr>
          <w:rFonts w:asciiTheme="minorHAnsi" w:hAnsiTheme="minorHAnsi" w:cstheme="minorHAnsi"/>
          <w:b/>
          <w:i/>
          <w:sz w:val="24"/>
          <w:szCs w:val="24"/>
        </w:rPr>
        <w:t xml:space="preserve">a barvu vajíček, která snědli? </w:t>
      </w: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"/>
        <w:gridCol w:w="2790"/>
        <w:gridCol w:w="11"/>
        <w:gridCol w:w="1242"/>
        <w:gridCol w:w="12"/>
      </w:tblGrid>
      <w:tr w:rsidR="00FF3FD8" w:rsidRPr="00FF3FD8" w:rsidTr="0031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hRule="exact" w:val="42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F3FD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jméno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F3FD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barva vajíčka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F3FD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věk</w:t>
            </w:r>
          </w:p>
        </w:tc>
      </w:tr>
      <w:tr w:rsidR="00FF3FD8" w:rsidRPr="00FF3FD8" w:rsidTr="0031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3FD8">
              <w:rPr>
                <w:rFonts w:asciiTheme="minorHAnsi" w:hAnsiTheme="minorHAnsi" w:cstheme="minorHAnsi"/>
                <w:b/>
                <w:sz w:val="24"/>
                <w:szCs w:val="24"/>
              </w:rPr>
              <w:t>Emil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F3FD8" w:rsidRPr="00FF3FD8" w:rsidTr="0031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3FD8">
              <w:rPr>
                <w:rFonts w:asciiTheme="minorHAnsi" w:hAnsiTheme="minorHAnsi" w:cstheme="minorHAnsi"/>
                <w:b/>
                <w:sz w:val="24"/>
                <w:szCs w:val="24"/>
              </w:rPr>
              <w:t>Jana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F3FD8" w:rsidRPr="00FF3FD8" w:rsidTr="0031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3FD8">
              <w:rPr>
                <w:rFonts w:asciiTheme="minorHAnsi" w:hAnsiTheme="minorHAnsi" w:cstheme="minorHAnsi"/>
                <w:b/>
                <w:sz w:val="24"/>
                <w:szCs w:val="24"/>
              </w:rPr>
              <w:t>Soňa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F3FD8" w:rsidRPr="00FF3FD8" w:rsidTr="0031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3FD8">
              <w:rPr>
                <w:rFonts w:asciiTheme="minorHAnsi" w:hAnsiTheme="minorHAnsi" w:cstheme="minorHAnsi"/>
                <w:b/>
                <w:sz w:val="24"/>
                <w:szCs w:val="24"/>
              </w:rPr>
              <w:t>Zdeněk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D8" w:rsidRPr="00FF3FD8" w:rsidRDefault="00FF3FD8" w:rsidP="00FF3FD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t xml:space="preserve">Jistě vidíš, že příklad 93 + 25 = 48 není správný. Přeházej číslice tak, abys to napravil(a). </w:t>
      </w: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 Po poušti jde karavana s jednohrbými i dvouhrbými velbloudy. Celkem je vidět 28 hlav a 45 hrbů. Kolik jde dvouhrbých a kolik jednohrbých velbloudů? </w:t>
      </w: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t xml:space="preserve">Z číslic 3, </w:t>
      </w:r>
      <w:smartTag w:uri="urn:schemas-microsoft-com:office:smarttags" w:element="metricconverter">
        <w:smartTagPr>
          <w:attr w:name="ProductID" w:val="5 a"/>
        </w:smartTagPr>
        <w:r w:rsidRPr="00FF3FD8">
          <w:rPr>
            <w:rFonts w:asciiTheme="minorHAnsi" w:hAnsiTheme="minorHAnsi" w:cstheme="minorHAnsi"/>
            <w:b/>
            <w:i/>
            <w:sz w:val="24"/>
            <w:szCs w:val="24"/>
          </w:rPr>
          <w:t>5 a</w:t>
        </w:r>
      </w:smartTag>
      <w:r w:rsidRPr="00FF3FD8">
        <w:rPr>
          <w:rFonts w:asciiTheme="minorHAnsi" w:hAnsiTheme="minorHAnsi" w:cstheme="minorHAnsi"/>
          <w:b/>
          <w:i/>
          <w:sz w:val="24"/>
          <w:szCs w:val="24"/>
        </w:rPr>
        <w:t xml:space="preserve"> 7 sestavuj různá trojciferná čísla. Každou číslici můžeš v každém čísle použít jen jednou. Podaří se ti najít všechna? </w:t>
      </w: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FF3FD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t xml:space="preserve">Na půdě, kde je tma, visí černé a bílé ponožky. Jejich barvu nelze rozeznat. Kolik ponožek nejméně musíš vzít, abys měl(a) určitě celý pár, tj. dvě bílé nebo dvě černé? </w:t>
      </w: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FF3FD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3093720" cy="1440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t xml:space="preserve">V turnaji vybíjené hraje 5 mužstev (zelení, modří, červení, žlutí a oranžoví). Každé družstvo hraje s každým 1 zápas. Kolik zápasů mohou diváci celkem sledovat? </w:t>
      </w: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i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t>U babičky na dvorku jsem pozoroval husy a kočky. Napočítal jsem 8 hlav a 22 nohou. Kolik tam bylo koček?</w:t>
      </w: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FF3FD8" w:rsidRPr="00FF3FD8" w:rsidRDefault="00FF3FD8" w:rsidP="00FF3FD8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FF3FD8">
        <w:rPr>
          <w:rFonts w:asciiTheme="minorHAnsi" w:hAnsiTheme="minorHAnsi" w:cstheme="minorHAnsi"/>
          <w:b/>
          <w:i/>
          <w:sz w:val="24"/>
          <w:szCs w:val="24"/>
        </w:rPr>
        <w:t>Jedno vajíčko se uvaří za 5 minut. Za jak dlouho se uvaří dvě vajíčka?</w:t>
      </w:r>
      <w:bookmarkStart w:id="0" w:name="_GoBack"/>
      <w:bookmarkEnd w:id="0"/>
    </w:p>
    <w:sectPr w:rsidR="00FF3FD8" w:rsidRPr="00FF3FD8" w:rsidSect="00771DB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D5D" w:rsidRDefault="00BE0D5D" w:rsidP="00771DB4">
      <w:pPr>
        <w:spacing w:after="0" w:line="240" w:lineRule="auto"/>
      </w:pPr>
      <w:r>
        <w:separator/>
      </w:r>
    </w:p>
  </w:endnote>
  <w:endnote w:type="continuationSeparator" w:id="0">
    <w:p w:rsidR="00BE0D5D" w:rsidRDefault="00BE0D5D" w:rsidP="0077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D5D" w:rsidRDefault="00BE0D5D" w:rsidP="00771DB4">
      <w:pPr>
        <w:spacing w:after="0" w:line="240" w:lineRule="auto"/>
      </w:pPr>
      <w:r>
        <w:separator/>
      </w:r>
    </w:p>
  </w:footnote>
  <w:footnote w:type="continuationSeparator" w:id="0">
    <w:p w:rsidR="00BE0D5D" w:rsidRDefault="00BE0D5D" w:rsidP="0077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B4" w:rsidRPr="00F27C8A" w:rsidRDefault="00771DB4" w:rsidP="00771DB4">
    <w:pPr>
      <w:pStyle w:val="Zhlav"/>
      <w:jc w:val="center"/>
      <w:rPr>
        <w:b/>
        <w:sz w:val="36"/>
      </w:rPr>
    </w:pPr>
    <w:r w:rsidRPr="00F27C8A">
      <w:rPr>
        <w:b/>
        <w:sz w:val="36"/>
      </w:rPr>
      <w:t>Samostatná práce, 25. 5. – 29. 5. 2020</w:t>
    </w:r>
  </w:p>
  <w:p w:rsidR="00771DB4" w:rsidRDefault="00771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688"/>
    <w:multiLevelType w:val="hybridMultilevel"/>
    <w:tmpl w:val="A6D4B4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765B"/>
    <w:multiLevelType w:val="hybridMultilevel"/>
    <w:tmpl w:val="794E49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B4"/>
    <w:rsid w:val="001F206D"/>
    <w:rsid w:val="00571158"/>
    <w:rsid w:val="00771DB4"/>
    <w:rsid w:val="00BE0D5D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73022"/>
  <w15:chartTrackingRefBased/>
  <w15:docId w15:val="{824710C1-5F19-4205-BFB0-1B025E64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DB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F3FD8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kern w:val="1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D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DB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71D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3FD8"/>
    <w:rPr>
      <w:rFonts w:ascii="Times New Roman" w:eastAsia="Times New Roman" w:hAnsi="Times New Roman" w:cs="Times New Roman"/>
      <w:b/>
      <w:kern w:val="1"/>
      <w:sz w:val="36"/>
      <w:szCs w:val="20"/>
      <w:lang w:eastAsia="cs-CZ"/>
    </w:rPr>
  </w:style>
  <w:style w:type="character" w:customStyle="1" w:styleId="WW-Znakypropoznmkupodarou1">
    <w:name w:val="WW-Znaky pro poznámku pod ?arou1"/>
    <w:rsid w:val="00FF3FD8"/>
    <w:rPr>
      <w:vertAlign w:val="superscript"/>
    </w:rPr>
  </w:style>
  <w:style w:type="paragraph" w:styleId="Zkladntext">
    <w:name w:val="Body Text"/>
    <w:basedOn w:val="Normln"/>
    <w:link w:val="ZkladntextChar"/>
    <w:rsid w:val="00FF3FD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3FD8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F3FD8"/>
    <w:pPr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F3FD8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customStyle="1" w:styleId="xl22">
    <w:name w:val="xl22"/>
    <w:basedOn w:val="Normln"/>
    <w:rsid w:val="00FF3FD8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F3FD8"/>
    <w:pPr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color w:val="FF0000"/>
      <w:kern w:val="1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3FD8"/>
    <w:rPr>
      <w:rFonts w:ascii="Times New Roman" w:eastAsia="Times New Roman" w:hAnsi="Times New Roman" w:cs="Times New Roman"/>
      <w:color w:val="FF0000"/>
      <w:kern w:val="1"/>
      <w:sz w:val="24"/>
      <w:szCs w:val="20"/>
      <w:lang w:eastAsia="cs-CZ"/>
    </w:rPr>
  </w:style>
  <w:style w:type="paragraph" w:styleId="Bezmezer">
    <w:name w:val="No Spacing"/>
    <w:uiPriority w:val="1"/>
    <w:qFormat/>
    <w:rsid w:val="00FF3F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2020-05-23T18:57:00Z</dcterms:created>
  <dcterms:modified xsi:type="dcterms:W3CDTF">2020-05-23T19:16:00Z</dcterms:modified>
</cp:coreProperties>
</file>